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87" w:rsidRDefault="006A1D54" w:rsidP="006A1D54">
      <w:pPr>
        <w:jc w:val="center"/>
        <w:rPr>
          <w:rFonts w:ascii="Times New Roman" w:hAnsi="Times New Roman" w:cs="Times New Roman"/>
          <w:b/>
          <w:color w:val="000000" w:themeColor="text1"/>
          <w:szCs w:val="24"/>
        </w:rPr>
      </w:pPr>
      <w:r w:rsidRPr="006A1D54">
        <w:rPr>
          <w:rFonts w:ascii="Times New Roman" w:hAnsi="Times New Roman" w:cs="Times New Roman"/>
          <w:b/>
          <w:color w:val="000000" w:themeColor="text1"/>
          <w:szCs w:val="24"/>
        </w:rPr>
        <w:t xml:space="preserve">PENGARUH </w:t>
      </w:r>
      <w:r w:rsidRPr="006A1D54">
        <w:rPr>
          <w:rFonts w:ascii="Times New Roman" w:hAnsi="Times New Roman" w:cs="Times New Roman"/>
          <w:b/>
          <w:i/>
          <w:color w:val="000000" w:themeColor="text1"/>
          <w:szCs w:val="24"/>
        </w:rPr>
        <w:t>QUENCHING</w:t>
      </w:r>
      <w:r w:rsidRPr="006A1D54">
        <w:rPr>
          <w:rFonts w:ascii="Times New Roman" w:hAnsi="Times New Roman" w:cs="Times New Roman"/>
          <w:b/>
          <w:color w:val="000000" w:themeColor="text1"/>
          <w:szCs w:val="24"/>
        </w:rPr>
        <w:t xml:space="preserve"> TERHADAP PERBEDAAN </w:t>
      </w:r>
      <w:r w:rsidRPr="006A1D54">
        <w:rPr>
          <w:rFonts w:ascii="Times New Roman" w:hAnsi="Times New Roman" w:cs="Times New Roman"/>
          <w:b/>
          <w:i/>
          <w:color w:val="000000" w:themeColor="text1"/>
          <w:szCs w:val="24"/>
        </w:rPr>
        <w:t>YIELD STRENGTH</w:t>
      </w:r>
      <w:r w:rsidRPr="006A1D54">
        <w:rPr>
          <w:rFonts w:ascii="Times New Roman" w:hAnsi="Times New Roman" w:cs="Times New Roman"/>
          <w:b/>
          <w:color w:val="000000" w:themeColor="text1"/>
          <w:szCs w:val="24"/>
        </w:rPr>
        <w:t xml:space="preserve"> PADA BAGIAN </w:t>
      </w:r>
      <w:r w:rsidRPr="006A1D54">
        <w:rPr>
          <w:rFonts w:ascii="Times New Roman" w:hAnsi="Times New Roman" w:cs="Times New Roman"/>
          <w:b/>
          <w:i/>
          <w:color w:val="000000" w:themeColor="text1"/>
          <w:szCs w:val="24"/>
        </w:rPr>
        <w:t xml:space="preserve">WEST </w:t>
      </w:r>
      <w:r w:rsidRPr="006A1D54">
        <w:rPr>
          <w:rFonts w:ascii="Times New Roman" w:hAnsi="Times New Roman" w:cs="Times New Roman"/>
          <w:b/>
          <w:color w:val="000000" w:themeColor="text1"/>
          <w:szCs w:val="24"/>
        </w:rPr>
        <w:t>DAN</w:t>
      </w:r>
      <w:r w:rsidRPr="006A1D54">
        <w:rPr>
          <w:rFonts w:ascii="Times New Roman" w:hAnsi="Times New Roman" w:cs="Times New Roman"/>
          <w:b/>
          <w:i/>
          <w:color w:val="000000" w:themeColor="text1"/>
          <w:szCs w:val="24"/>
        </w:rPr>
        <w:t xml:space="preserve"> EAST</w:t>
      </w:r>
      <w:r w:rsidRPr="006A1D54">
        <w:rPr>
          <w:rFonts w:ascii="Times New Roman" w:hAnsi="Times New Roman" w:cs="Times New Roman"/>
          <w:b/>
          <w:color w:val="000000" w:themeColor="text1"/>
          <w:szCs w:val="24"/>
        </w:rPr>
        <w:t xml:space="preserve"> PIPA OCTG </w:t>
      </w:r>
      <w:r w:rsidRPr="006A1D54">
        <w:rPr>
          <w:rFonts w:ascii="Times New Roman" w:hAnsi="Times New Roman" w:cs="Times New Roman"/>
          <w:b/>
          <w:i/>
          <w:color w:val="000000" w:themeColor="text1"/>
          <w:szCs w:val="24"/>
        </w:rPr>
        <w:t xml:space="preserve">TUBING </w:t>
      </w:r>
      <w:r w:rsidRPr="006A1D54">
        <w:rPr>
          <w:rFonts w:ascii="Times New Roman" w:hAnsi="Times New Roman" w:cs="Times New Roman"/>
          <w:b/>
          <w:color w:val="000000" w:themeColor="text1"/>
          <w:szCs w:val="24"/>
        </w:rPr>
        <w:t>L-80</w:t>
      </w:r>
    </w:p>
    <w:p w:rsidR="006A1D54" w:rsidRPr="00170157" w:rsidRDefault="006A1D54" w:rsidP="006A1D5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Anton Sudiyanto</w:t>
      </w:r>
      <w:r w:rsidRPr="00170157">
        <w:rPr>
          <w:rFonts w:ascii="Times New Roman" w:hAnsi="Times New Roman" w:cs="Times New Roman"/>
          <w:b/>
          <w:sz w:val="20"/>
          <w:szCs w:val="20"/>
        </w:rPr>
        <w:t xml:space="preserve">, </w:t>
      </w:r>
      <w:r>
        <w:rPr>
          <w:rFonts w:ascii="Times New Roman" w:hAnsi="Times New Roman" w:cs="Times New Roman"/>
          <w:b/>
          <w:sz w:val="20"/>
          <w:szCs w:val="20"/>
        </w:rPr>
        <w:t>Miranda Hutapea</w:t>
      </w:r>
    </w:p>
    <w:p w:rsidR="006A1D54" w:rsidRPr="00170157" w:rsidRDefault="006A1D54" w:rsidP="006A1D54">
      <w:pPr>
        <w:spacing w:after="0" w:line="240" w:lineRule="auto"/>
        <w:jc w:val="center"/>
        <w:rPr>
          <w:rFonts w:ascii="Times New Roman" w:hAnsi="Times New Roman" w:cs="Times New Roman"/>
          <w:i/>
          <w:sz w:val="20"/>
          <w:szCs w:val="20"/>
        </w:rPr>
      </w:pPr>
      <w:r w:rsidRPr="00170157">
        <w:rPr>
          <w:rFonts w:ascii="Times New Roman" w:hAnsi="Times New Roman" w:cs="Times New Roman"/>
          <w:i/>
          <w:sz w:val="20"/>
          <w:szCs w:val="20"/>
        </w:rPr>
        <w:t xml:space="preserve">Prodi Teknik Metalurgi, Jurusan Teknik Pertambangan, Fakultas Teknologi Mineral, </w:t>
      </w:r>
    </w:p>
    <w:p w:rsidR="006A1D54" w:rsidRPr="00170157" w:rsidRDefault="006A1D54" w:rsidP="006A1D54">
      <w:pPr>
        <w:spacing w:after="0" w:line="240" w:lineRule="auto"/>
        <w:jc w:val="center"/>
        <w:rPr>
          <w:rFonts w:ascii="Times New Roman" w:hAnsi="Times New Roman" w:cs="Times New Roman"/>
          <w:i/>
          <w:sz w:val="20"/>
          <w:szCs w:val="20"/>
        </w:rPr>
      </w:pPr>
      <w:r w:rsidRPr="00170157">
        <w:rPr>
          <w:rFonts w:ascii="Times New Roman" w:hAnsi="Times New Roman" w:cs="Times New Roman"/>
          <w:i/>
          <w:sz w:val="20"/>
          <w:szCs w:val="20"/>
        </w:rPr>
        <w:t>UPN “Veteran” Yogyakarta, Jl. Babarsari 2, Tambakbayan, Depok, Sleman, Yogyakarta, 55281</w:t>
      </w:r>
    </w:p>
    <w:p w:rsidR="006A1D54" w:rsidRPr="00170157" w:rsidRDefault="006A1D54" w:rsidP="006A1D54">
      <w:pPr>
        <w:spacing w:after="0" w:line="240" w:lineRule="auto"/>
        <w:jc w:val="center"/>
        <w:rPr>
          <w:rFonts w:ascii="Times New Roman" w:hAnsi="Times New Roman" w:cs="Times New Roman"/>
          <w:i/>
          <w:sz w:val="20"/>
          <w:szCs w:val="20"/>
        </w:rPr>
      </w:pPr>
      <w:r w:rsidRPr="00170157">
        <w:rPr>
          <w:rFonts w:ascii="Times New Roman" w:hAnsi="Times New Roman" w:cs="Times New Roman"/>
          <w:i/>
          <w:sz w:val="20"/>
          <w:szCs w:val="20"/>
        </w:rPr>
        <w:t xml:space="preserve">E-mail: </w:t>
      </w:r>
      <w:hyperlink r:id="rId8" w:history="1">
        <w:r w:rsidRPr="00830141">
          <w:rPr>
            <w:rStyle w:val="Hyperlink"/>
            <w:rFonts w:ascii="Times New Roman" w:hAnsi="Times New Roman" w:cs="Times New Roman"/>
            <w:i/>
            <w:sz w:val="20"/>
            <w:szCs w:val="20"/>
          </w:rPr>
          <w:t>miran15.hutapea@gmail.com</w:t>
        </w:r>
      </w:hyperlink>
    </w:p>
    <w:p w:rsidR="006A1D54" w:rsidRDefault="006A1D54" w:rsidP="006A1D54">
      <w:pPr>
        <w:jc w:val="center"/>
        <w:rPr>
          <w:rFonts w:ascii="Times New Roman" w:hAnsi="Times New Roman" w:cs="Times New Roman"/>
          <w:b/>
          <w:color w:val="000000" w:themeColor="text1"/>
          <w:szCs w:val="24"/>
        </w:rPr>
      </w:pPr>
    </w:p>
    <w:p w:rsidR="006A1D54" w:rsidRDefault="006A1D54" w:rsidP="002616F8">
      <w:pPr>
        <w:spacing w:after="0" w:line="240" w:lineRule="auto"/>
        <w:jc w:val="both"/>
        <w:rPr>
          <w:rFonts w:ascii="Times New Roman" w:hAnsi="Times New Roman" w:cs="Times New Roman"/>
          <w:i/>
          <w:color w:val="202124"/>
          <w:sz w:val="20"/>
          <w:szCs w:val="20"/>
          <w:shd w:val="clear" w:color="auto" w:fill="F8F9FA"/>
        </w:rPr>
      </w:pPr>
      <w:proofErr w:type="gramStart"/>
      <w:r w:rsidRPr="006A1D54">
        <w:rPr>
          <w:rFonts w:ascii="Times New Roman" w:hAnsi="Times New Roman" w:cs="Times New Roman"/>
          <w:b/>
          <w:i/>
          <w:sz w:val="20"/>
          <w:szCs w:val="20"/>
        </w:rPr>
        <w:t>ABSTRACT</w:t>
      </w:r>
      <w:r>
        <w:br/>
      </w:r>
      <w:r w:rsidRPr="006A1D54">
        <w:rPr>
          <w:rFonts w:ascii="Times New Roman" w:hAnsi="Times New Roman" w:cs="Times New Roman"/>
          <w:b/>
          <w:i/>
          <w:color w:val="202124"/>
          <w:sz w:val="20"/>
          <w:szCs w:val="20"/>
          <w:shd w:val="clear" w:color="auto" w:fill="F8F9FA"/>
        </w:rPr>
        <w:t>EFFECT OF QUENCHING ON THE DIFFERENCES OF YIELD STRENGTH IN WEST AND EAST PIPA OCTG TUBING L-80.</w:t>
      </w:r>
      <w:proofErr w:type="gramEnd"/>
      <w:r w:rsidRPr="006A1D54">
        <w:rPr>
          <w:rFonts w:ascii="Times New Roman" w:hAnsi="Times New Roman" w:cs="Times New Roman"/>
          <w:i/>
          <w:color w:val="202124"/>
          <w:sz w:val="20"/>
          <w:szCs w:val="20"/>
          <w:shd w:val="clear" w:color="auto" w:fill="F8F9FA"/>
        </w:rPr>
        <w:t xml:space="preserve"> This Metallurgical Industry Practical Work (is a compulsory subject for Metallurgical Engineering students of UPN "Veteran" Yogyakarta. One of the objectives of this course is to provide knowledge and experience about the Metallurgical Industry. To complete this compulsory subject, the writer gets the opportunity to do KP at PT Citra</w:t>
      </w:r>
      <w:r>
        <w:rPr>
          <w:rFonts w:ascii="Times New Roman" w:hAnsi="Times New Roman" w:cs="Times New Roman"/>
          <w:i/>
          <w:color w:val="202124"/>
          <w:sz w:val="20"/>
          <w:szCs w:val="20"/>
          <w:shd w:val="clear" w:color="auto" w:fill="F8F9FA"/>
        </w:rPr>
        <w:t xml:space="preserve"> </w:t>
      </w:r>
      <w:r w:rsidRPr="006A1D54">
        <w:rPr>
          <w:rFonts w:ascii="Times New Roman" w:hAnsi="Times New Roman" w:cs="Times New Roman"/>
          <w:i/>
          <w:color w:val="202124"/>
          <w:sz w:val="20"/>
          <w:szCs w:val="20"/>
          <w:shd w:val="clear" w:color="auto" w:fill="F8F9FA"/>
        </w:rPr>
        <w:t xml:space="preserve"> Tubindo </w:t>
      </w:r>
      <w:r>
        <w:rPr>
          <w:rFonts w:ascii="Times New Roman" w:hAnsi="Times New Roman" w:cs="Times New Roman"/>
          <w:i/>
          <w:color w:val="202124"/>
          <w:sz w:val="20"/>
          <w:szCs w:val="20"/>
          <w:shd w:val="clear" w:color="auto" w:fill="F8F9FA"/>
        </w:rPr>
        <w:t xml:space="preserve"> </w:t>
      </w:r>
      <w:r w:rsidRPr="006A1D54">
        <w:rPr>
          <w:rFonts w:ascii="Times New Roman" w:hAnsi="Times New Roman" w:cs="Times New Roman"/>
          <w:i/>
          <w:color w:val="202124"/>
          <w:sz w:val="20"/>
          <w:szCs w:val="20"/>
          <w:shd w:val="clear" w:color="auto" w:fill="F8F9FA"/>
        </w:rPr>
        <w:t>Tbk. PT. CITRA TUBINDO Tbk is a company engaged in the fabrication of OCTG (Oil Country Tubular Goods) pipes which are generally used for oil and gas drilling processes. PT. CITRA TUBINDO Tbk carries out the processing by using the heat treatment method. The purpose of conducting the Heat Treatme</w:t>
      </w:r>
      <w:r>
        <w:rPr>
          <w:rFonts w:ascii="Times New Roman" w:hAnsi="Times New Roman" w:cs="Times New Roman"/>
          <w:i/>
          <w:color w:val="202124"/>
          <w:sz w:val="20"/>
          <w:szCs w:val="20"/>
          <w:shd w:val="clear" w:color="auto" w:fill="F8F9FA"/>
        </w:rPr>
        <w:t>n</w:t>
      </w:r>
      <w:r w:rsidRPr="006A1D54">
        <w:rPr>
          <w:rFonts w:ascii="Times New Roman" w:hAnsi="Times New Roman" w:cs="Times New Roman"/>
          <w:i/>
          <w:color w:val="202124"/>
          <w:sz w:val="20"/>
          <w:szCs w:val="20"/>
          <w:shd w:val="clear" w:color="auto" w:fill="F8F9FA"/>
        </w:rPr>
        <w:t>t process is to improve the mechanical properties of the material so that it can be used in an extreme state during oil and gas exploration. At PT. Citra Tubindo Tbk performs pipe processing with raw materials called "green pipes". From green pipes, Heat Treatment is carried out to improve material properties. P</w:t>
      </w:r>
      <w:r>
        <w:rPr>
          <w:rFonts w:ascii="Times New Roman" w:hAnsi="Times New Roman" w:cs="Times New Roman"/>
          <w:i/>
          <w:color w:val="202124"/>
          <w:sz w:val="20"/>
          <w:szCs w:val="20"/>
          <w:shd w:val="clear" w:color="auto" w:fill="F8F9FA"/>
        </w:rPr>
        <w:t>rocessing with the Heat Treatme</w:t>
      </w:r>
      <w:r w:rsidRPr="006A1D54">
        <w:rPr>
          <w:rFonts w:ascii="Times New Roman" w:hAnsi="Times New Roman" w:cs="Times New Roman"/>
          <w:i/>
          <w:color w:val="202124"/>
          <w:sz w:val="20"/>
          <w:szCs w:val="20"/>
          <w:shd w:val="clear" w:color="auto" w:fill="F8F9FA"/>
        </w:rPr>
        <w:t>nt method includes Austenitizing</w:t>
      </w:r>
      <w:r>
        <w:rPr>
          <w:rFonts w:ascii="Times New Roman" w:hAnsi="Times New Roman" w:cs="Times New Roman"/>
          <w:i/>
          <w:color w:val="202124"/>
          <w:sz w:val="20"/>
          <w:szCs w:val="20"/>
          <w:shd w:val="clear" w:color="auto" w:fill="F8F9FA"/>
        </w:rPr>
        <w:t xml:space="preserve"> </w:t>
      </w:r>
      <w:r w:rsidRPr="006A1D54">
        <w:rPr>
          <w:rFonts w:ascii="Times New Roman" w:hAnsi="Times New Roman" w:cs="Times New Roman"/>
          <w:i/>
          <w:color w:val="202124"/>
          <w:sz w:val="20"/>
          <w:szCs w:val="20"/>
          <w:shd w:val="clear" w:color="auto" w:fill="F8F9FA"/>
        </w:rPr>
        <w:t>-Quenching-Tempering. In addition to heat treatment, testing is also carried out, namely the Non-Destructive Test and Destructive Test. In this report the authors analyze the Yield Strength value in the West and East sections of the quenched Tubing L-80 pipe. From the results of the analysis the author finds that there is a difference between the Yield Strength value in the west and east parts. The author suggests changing the tools for the quenching method which can make the Yield Strength values ​​of the west and east quenching results be the same and in accordance with the standards used by PT Citra Tubindo Tbk, namely America Petroleum Institute (API) 5 CT.</w:t>
      </w:r>
    </w:p>
    <w:p w:rsidR="004631BB" w:rsidRPr="006A1D54" w:rsidRDefault="004631BB" w:rsidP="002616F8">
      <w:pPr>
        <w:spacing w:after="0" w:line="240" w:lineRule="auto"/>
        <w:jc w:val="both"/>
        <w:rPr>
          <w:rFonts w:ascii="Times New Roman" w:hAnsi="Times New Roman" w:cs="Times New Roman"/>
          <w:b/>
          <w:sz w:val="20"/>
          <w:szCs w:val="20"/>
        </w:rPr>
      </w:pPr>
    </w:p>
    <w:p w:rsidR="006A1D54" w:rsidRPr="006A1D54" w:rsidRDefault="006A1D54" w:rsidP="006A1D54">
      <w:pPr>
        <w:spacing w:after="0" w:line="240" w:lineRule="auto"/>
        <w:rPr>
          <w:rFonts w:ascii="Times New Roman" w:hAnsi="Times New Roman" w:cs="Times New Roman"/>
          <w:b/>
          <w:sz w:val="20"/>
          <w:szCs w:val="20"/>
        </w:rPr>
      </w:pPr>
      <w:r w:rsidRPr="006A1D54">
        <w:rPr>
          <w:rFonts w:ascii="Times New Roman" w:hAnsi="Times New Roman" w:cs="Times New Roman"/>
          <w:b/>
          <w:sz w:val="20"/>
          <w:szCs w:val="20"/>
        </w:rPr>
        <w:t>ABSTRAK</w:t>
      </w:r>
    </w:p>
    <w:p w:rsidR="006A1D54" w:rsidRPr="006A1D54" w:rsidRDefault="006A1D54" w:rsidP="006A1D54">
      <w:pPr>
        <w:spacing w:line="240" w:lineRule="auto"/>
        <w:jc w:val="both"/>
        <w:rPr>
          <w:rFonts w:ascii="Times New Roman" w:hAnsi="Times New Roman" w:cs="Times New Roman"/>
          <w:color w:val="000000" w:themeColor="text1"/>
          <w:sz w:val="20"/>
          <w:szCs w:val="20"/>
        </w:rPr>
      </w:pPr>
      <w:r w:rsidRPr="006A1D54">
        <w:rPr>
          <w:rFonts w:ascii="Times New Roman" w:hAnsi="Times New Roman" w:cs="Times New Roman"/>
          <w:b/>
          <w:color w:val="000000" w:themeColor="text1"/>
          <w:sz w:val="20"/>
          <w:szCs w:val="20"/>
        </w:rPr>
        <w:t xml:space="preserve">PENGARUH </w:t>
      </w:r>
      <w:r w:rsidRPr="006A1D54">
        <w:rPr>
          <w:rFonts w:ascii="Times New Roman" w:hAnsi="Times New Roman" w:cs="Times New Roman"/>
          <w:b/>
          <w:i/>
          <w:color w:val="000000" w:themeColor="text1"/>
          <w:sz w:val="20"/>
          <w:szCs w:val="20"/>
        </w:rPr>
        <w:t>QUENCHING</w:t>
      </w:r>
      <w:r w:rsidRPr="006A1D54">
        <w:rPr>
          <w:rFonts w:ascii="Times New Roman" w:hAnsi="Times New Roman" w:cs="Times New Roman"/>
          <w:b/>
          <w:color w:val="000000" w:themeColor="text1"/>
          <w:sz w:val="20"/>
          <w:szCs w:val="20"/>
        </w:rPr>
        <w:t xml:space="preserve"> TERHADAP PERBEDAAN </w:t>
      </w:r>
      <w:r w:rsidRPr="006A1D54">
        <w:rPr>
          <w:rFonts w:ascii="Times New Roman" w:hAnsi="Times New Roman" w:cs="Times New Roman"/>
          <w:b/>
          <w:i/>
          <w:color w:val="000000" w:themeColor="text1"/>
          <w:sz w:val="20"/>
          <w:szCs w:val="20"/>
        </w:rPr>
        <w:t>YIELD STRENGTH</w:t>
      </w:r>
      <w:r w:rsidRPr="006A1D54">
        <w:rPr>
          <w:rFonts w:ascii="Times New Roman" w:hAnsi="Times New Roman" w:cs="Times New Roman"/>
          <w:b/>
          <w:color w:val="000000" w:themeColor="text1"/>
          <w:sz w:val="20"/>
          <w:szCs w:val="20"/>
        </w:rPr>
        <w:t xml:space="preserve"> PADA BAGIAN </w:t>
      </w:r>
      <w:r w:rsidRPr="006A1D54">
        <w:rPr>
          <w:rFonts w:ascii="Times New Roman" w:hAnsi="Times New Roman" w:cs="Times New Roman"/>
          <w:b/>
          <w:i/>
          <w:color w:val="000000" w:themeColor="text1"/>
          <w:sz w:val="20"/>
          <w:szCs w:val="20"/>
        </w:rPr>
        <w:t xml:space="preserve">WEST </w:t>
      </w:r>
      <w:r w:rsidRPr="006A1D54">
        <w:rPr>
          <w:rFonts w:ascii="Times New Roman" w:hAnsi="Times New Roman" w:cs="Times New Roman"/>
          <w:b/>
          <w:color w:val="000000" w:themeColor="text1"/>
          <w:sz w:val="20"/>
          <w:szCs w:val="20"/>
        </w:rPr>
        <w:t>DAN</w:t>
      </w:r>
      <w:r w:rsidRPr="006A1D54">
        <w:rPr>
          <w:rFonts w:ascii="Times New Roman" w:hAnsi="Times New Roman" w:cs="Times New Roman"/>
          <w:b/>
          <w:i/>
          <w:color w:val="000000" w:themeColor="text1"/>
          <w:sz w:val="20"/>
          <w:szCs w:val="20"/>
        </w:rPr>
        <w:t xml:space="preserve"> EAST</w:t>
      </w:r>
      <w:r w:rsidRPr="006A1D54">
        <w:rPr>
          <w:rFonts w:ascii="Times New Roman" w:hAnsi="Times New Roman" w:cs="Times New Roman"/>
          <w:b/>
          <w:color w:val="000000" w:themeColor="text1"/>
          <w:sz w:val="20"/>
          <w:szCs w:val="20"/>
        </w:rPr>
        <w:t xml:space="preserve"> PIPA OCTG </w:t>
      </w:r>
      <w:r w:rsidRPr="006A1D54">
        <w:rPr>
          <w:rFonts w:ascii="Times New Roman" w:hAnsi="Times New Roman" w:cs="Times New Roman"/>
          <w:b/>
          <w:i/>
          <w:color w:val="000000" w:themeColor="text1"/>
          <w:sz w:val="20"/>
          <w:szCs w:val="20"/>
        </w:rPr>
        <w:t xml:space="preserve">TUBING </w:t>
      </w:r>
      <w:r w:rsidRPr="006A1D54">
        <w:rPr>
          <w:rFonts w:ascii="Times New Roman" w:hAnsi="Times New Roman" w:cs="Times New Roman"/>
          <w:b/>
          <w:color w:val="000000" w:themeColor="text1"/>
          <w:sz w:val="20"/>
          <w:szCs w:val="20"/>
        </w:rPr>
        <w:t>L-80</w:t>
      </w:r>
      <w:r w:rsidR="002616F8">
        <w:rPr>
          <w:rFonts w:ascii="Times New Roman" w:hAnsi="Times New Roman" w:cs="Times New Roman"/>
          <w:b/>
          <w:color w:val="000000" w:themeColor="text1"/>
          <w:sz w:val="20"/>
          <w:szCs w:val="20"/>
        </w:rPr>
        <w:t xml:space="preserve">. </w:t>
      </w:r>
      <w:proofErr w:type="gramStart"/>
      <w:r w:rsidRPr="006A1D54">
        <w:rPr>
          <w:rFonts w:ascii="Times New Roman" w:hAnsi="Times New Roman" w:cs="Times New Roman"/>
          <w:color w:val="000000" w:themeColor="text1"/>
          <w:sz w:val="20"/>
          <w:szCs w:val="20"/>
        </w:rPr>
        <w:t>Kerja Praktek (KP) Industri Metalurgi ini meurpakan mata kuliah wajib bagi mahasiswa Teknik Metalurgi UPN “Veteran” Yogyakarta.</w:t>
      </w:r>
      <w:proofErr w:type="gramEnd"/>
      <w:r w:rsidRPr="006A1D54">
        <w:rPr>
          <w:rFonts w:ascii="Times New Roman" w:hAnsi="Times New Roman" w:cs="Times New Roman"/>
          <w:color w:val="000000" w:themeColor="text1"/>
          <w:sz w:val="20"/>
          <w:szCs w:val="20"/>
        </w:rPr>
        <w:t xml:space="preserve"> </w:t>
      </w:r>
      <w:proofErr w:type="gramStart"/>
      <w:r w:rsidRPr="006A1D54">
        <w:rPr>
          <w:rFonts w:ascii="Times New Roman" w:hAnsi="Times New Roman" w:cs="Times New Roman"/>
          <w:color w:val="000000" w:themeColor="text1"/>
          <w:sz w:val="20"/>
          <w:szCs w:val="20"/>
        </w:rPr>
        <w:t>Salah satu tujuan mata kuliah ini adalah memberikan pengetahuan dan pengalaman tentang Industri Metalurgi.</w:t>
      </w:r>
      <w:proofErr w:type="gramEnd"/>
      <w:r w:rsidRPr="006A1D54">
        <w:rPr>
          <w:rFonts w:ascii="Times New Roman" w:hAnsi="Times New Roman" w:cs="Times New Roman"/>
          <w:color w:val="000000" w:themeColor="text1"/>
          <w:sz w:val="20"/>
          <w:szCs w:val="20"/>
        </w:rPr>
        <w:t xml:space="preserve"> Untuk menyelesaikan matakuliah wajib ini penulis mendapatkan Kesempatan untuk melakukan KP di PT.Citra Tubindo </w:t>
      </w:r>
      <w:proofErr w:type="gramStart"/>
      <w:r w:rsidRPr="006A1D54">
        <w:rPr>
          <w:rFonts w:ascii="Times New Roman" w:hAnsi="Times New Roman" w:cs="Times New Roman"/>
          <w:color w:val="000000" w:themeColor="text1"/>
          <w:sz w:val="20"/>
          <w:szCs w:val="20"/>
        </w:rPr>
        <w:t>Tbk .</w:t>
      </w:r>
      <w:proofErr w:type="gramEnd"/>
      <w:r w:rsidRPr="006A1D54">
        <w:rPr>
          <w:rFonts w:ascii="Times New Roman" w:hAnsi="Times New Roman" w:cs="Times New Roman"/>
          <w:color w:val="000000" w:themeColor="text1"/>
          <w:sz w:val="20"/>
          <w:szCs w:val="20"/>
        </w:rPr>
        <w:t xml:space="preserve"> PT. CITRA TUBINDO Tbk merupakan perusahaan yang bergerak dibidang fabrikasi pipa OCTG </w:t>
      </w:r>
      <w:proofErr w:type="gramStart"/>
      <w:r w:rsidRPr="006A1D54">
        <w:rPr>
          <w:rFonts w:ascii="Times New Roman" w:hAnsi="Times New Roman" w:cs="Times New Roman"/>
          <w:color w:val="000000" w:themeColor="text1"/>
          <w:sz w:val="20"/>
          <w:szCs w:val="20"/>
        </w:rPr>
        <w:t xml:space="preserve">( </w:t>
      </w:r>
      <w:r w:rsidRPr="006A1D54">
        <w:rPr>
          <w:rFonts w:ascii="Times New Roman" w:hAnsi="Times New Roman" w:cs="Times New Roman"/>
          <w:i/>
          <w:color w:val="000000" w:themeColor="text1"/>
          <w:sz w:val="20"/>
          <w:szCs w:val="20"/>
        </w:rPr>
        <w:t>Oil</w:t>
      </w:r>
      <w:proofErr w:type="gramEnd"/>
      <w:r w:rsidRPr="006A1D54">
        <w:rPr>
          <w:rFonts w:ascii="Times New Roman" w:hAnsi="Times New Roman" w:cs="Times New Roman"/>
          <w:i/>
          <w:color w:val="000000" w:themeColor="text1"/>
          <w:sz w:val="20"/>
          <w:szCs w:val="20"/>
        </w:rPr>
        <w:t xml:space="preserve"> Country Tubular Goods) </w:t>
      </w:r>
      <w:r w:rsidRPr="006A1D54">
        <w:rPr>
          <w:rFonts w:ascii="Times New Roman" w:hAnsi="Times New Roman" w:cs="Times New Roman"/>
          <w:color w:val="000000" w:themeColor="text1"/>
          <w:sz w:val="20"/>
          <w:szCs w:val="20"/>
        </w:rPr>
        <w:t xml:space="preserve">yang umumnya digunakan untuk proses pengeboran minya dan gas. PT. CITRA TUBINDO </w:t>
      </w:r>
      <w:proofErr w:type="gramStart"/>
      <w:r w:rsidRPr="006A1D54">
        <w:rPr>
          <w:rFonts w:ascii="Times New Roman" w:hAnsi="Times New Roman" w:cs="Times New Roman"/>
          <w:color w:val="000000" w:themeColor="text1"/>
          <w:sz w:val="20"/>
          <w:szCs w:val="20"/>
        </w:rPr>
        <w:t>Tbk  melakukan</w:t>
      </w:r>
      <w:proofErr w:type="gramEnd"/>
      <w:r w:rsidRPr="006A1D54">
        <w:rPr>
          <w:rFonts w:ascii="Times New Roman" w:hAnsi="Times New Roman" w:cs="Times New Roman"/>
          <w:color w:val="000000" w:themeColor="text1"/>
          <w:sz w:val="20"/>
          <w:szCs w:val="20"/>
        </w:rPr>
        <w:t xml:space="preserve"> pemrosesan dengan metode </w:t>
      </w:r>
      <w:r w:rsidRPr="006A1D54">
        <w:rPr>
          <w:rFonts w:ascii="Times New Roman" w:hAnsi="Times New Roman" w:cs="Times New Roman"/>
          <w:i/>
          <w:color w:val="000000" w:themeColor="text1"/>
          <w:sz w:val="20"/>
          <w:szCs w:val="20"/>
        </w:rPr>
        <w:t>heat treatment</w:t>
      </w:r>
      <w:r w:rsidRPr="006A1D54">
        <w:rPr>
          <w:rFonts w:ascii="Times New Roman" w:hAnsi="Times New Roman" w:cs="Times New Roman"/>
          <w:color w:val="000000" w:themeColor="text1"/>
          <w:sz w:val="20"/>
          <w:szCs w:val="20"/>
        </w:rPr>
        <w:t xml:space="preserve">. Tujuan dari melakukan proses </w:t>
      </w:r>
      <w:r w:rsidRPr="006A1D54">
        <w:rPr>
          <w:rFonts w:ascii="Times New Roman" w:hAnsi="Times New Roman" w:cs="Times New Roman"/>
          <w:i/>
          <w:color w:val="000000" w:themeColor="text1"/>
          <w:sz w:val="20"/>
          <w:szCs w:val="20"/>
        </w:rPr>
        <w:t>Heat Treatmet</w:t>
      </w:r>
      <w:r w:rsidRPr="006A1D54">
        <w:rPr>
          <w:rFonts w:ascii="Times New Roman" w:hAnsi="Times New Roman" w:cs="Times New Roman"/>
          <w:color w:val="000000" w:themeColor="text1"/>
          <w:sz w:val="20"/>
          <w:szCs w:val="20"/>
        </w:rPr>
        <w:t xml:space="preserve"> adalah meningkatkan sifat mekanik material tersebut agar dapat digunakan di keadaan ekstream pada saat </w:t>
      </w:r>
      <w:proofErr w:type="gramStart"/>
      <w:r w:rsidRPr="006A1D54">
        <w:rPr>
          <w:rFonts w:ascii="Times New Roman" w:hAnsi="Times New Roman" w:cs="Times New Roman"/>
          <w:color w:val="000000" w:themeColor="text1"/>
          <w:sz w:val="20"/>
          <w:szCs w:val="20"/>
        </w:rPr>
        <w:t>melakukan  explorasi</w:t>
      </w:r>
      <w:proofErr w:type="gramEnd"/>
      <w:r w:rsidRPr="006A1D54">
        <w:rPr>
          <w:rFonts w:ascii="Times New Roman" w:hAnsi="Times New Roman" w:cs="Times New Roman"/>
          <w:color w:val="000000" w:themeColor="text1"/>
          <w:sz w:val="20"/>
          <w:szCs w:val="20"/>
        </w:rPr>
        <w:t xml:space="preserve"> minyak dan gas. Di PT. Citra Tubindo Tbk melakukan pemrosesan pipa dengan bahan </w:t>
      </w:r>
      <w:proofErr w:type="gramStart"/>
      <w:r w:rsidRPr="006A1D54">
        <w:rPr>
          <w:rFonts w:ascii="Times New Roman" w:hAnsi="Times New Roman" w:cs="Times New Roman"/>
          <w:color w:val="000000" w:themeColor="text1"/>
          <w:sz w:val="20"/>
          <w:szCs w:val="20"/>
        </w:rPr>
        <w:t>baku</w:t>
      </w:r>
      <w:proofErr w:type="gramEnd"/>
      <w:r w:rsidRPr="006A1D54">
        <w:rPr>
          <w:rFonts w:ascii="Times New Roman" w:hAnsi="Times New Roman" w:cs="Times New Roman"/>
          <w:color w:val="000000" w:themeColor="text1"/>
          <w:sz w:val="20"/>
          <w:szCs w:val="20"/>
        </w:rPr>
        <w:t xml:space="preserve"> yang disebut “</w:t>
      </w:r>
      <w:r w:rsidRPr="006A1D54">
        <w:rPr>
          <w:rFonts w:ascii="Times New Roman" w:hAnsi="Times New Roman" w:cs="Times New Roman"/>
          <w:i/>
          <w:color w:val="000000" w:themeColor="text1"/>
          <w:sz w:val="20"/>
          <w:szCs w:val="20"/>
        </w:rPr>
        <w:t>green pipe”</w:t>
      </w:r>
      <w:r w:rsidRPr="006A1D54">
        <w:rPr>
          <w:rFonts w:ascii="Times New Roman" w:hAnsi="Times New Roman" w:cs="Times New Roman"/>
          <w:color w:val="000000" w:themeColor="text1"/>
          <w:sz w:val="20"/>
          <w:szCs w:val="20"/>
        </w:rPr>
        <w:t xml:space="preserve">. </w:t>
      </w:r>
      <w:proofErr w:type="gramStart"/>
      <w:r w:rsidRPr="006A1D54">
        <w:rPr>
          <w:rFonts w:ascii="Times New Roman" w:hAnsi="Times New Roman" w:cs="Times New Roman"/>
          <w:color w:val="000000" w:themeColor="text1"/>
          <w:sz w:val="20"/>
          <w:szCs w:val="20"/>
        </w:rPr>
        <w:t xml:space="preserve">Dari </w:t>
      </w:r>
      <w:r w:rsidRPr="006A1D54">
        <w:rPr>
          <w:rFonts w:ascii="Times New Roman" w:hAnsi="Times New Roman" w:cs="Times New Roman"/>
          <w:i/>
          <w:color w:val="000000" w:themeColor="text1"/>
          <w:sz w:val="20"/>
          <w:szCs w:val="20"/>
        </w:rPr>
        <w:t xml:space="preserve">green pipe </w:t>
      </w:r>
      <w:r w:rsidRPr="006A1D54">
        <w:rPr>
          <w:rFonts w:ascii="Times New Roman" w:hAnsi="Times New Roman" w:cs="Times New Roman"/>
          <w:color w:val="000000" w:themeColor="text1"/>
          <w:sz w:val="20"/>
          <w:szCs w:val="20"/>
        </w:rPr>
        <w:t xml:space="preserve">dilakukan </w:t>
      </w:r>
      <w:r w:rsidRPr="006A1D54">
        <w:rPr>
          <w:rFonts w:ascii="Times New Roman" w:hAnsi="Times New Roman" w:cs="Times New Roman"/>
          <w:i/>
          <w:color w:val="000000" w:themeColor="text1"/>
          <w:sz w:val="20"/>
          <w:szCs w:val="20"/>
        </w:rPr>
        <w:t>Heat Treatment</w:t>
      </w:r>
      <w:r w:rsidRPr="006A1D54">
        <w:rPr>
          <w:rFonts w:ascii="Times New Roman" w:hAnsi="Times New Roman" w:cs="Times New Roman"/>
          <w:color w:val="000000" w:themeColor="text1"/>
          <w:sz w:val="20"/>
          <w:szCs w:val="20"/>
        </w:rPr>
        <w:t xml:space="preserve"> untuk meningkakan sifat material.</w:t>
      </w:r>
      <w:proofErr w:type="gramEnd"/>
      <w:r w:rsidRPr="006A1D54">
        <w:rPr>
          <w:rFonts w:ascii="Times New Roman" w:hAnsi="Times New Roman" w:cs="Times New Roman"/>
          <w:color w:val="000000" w:themeColor="text1"/>
          <w:sz w:val="20"/>
          <w:szCs w:val="20"/>
        </w:rPr>
        <w:t xml:space="preserve"> </w:t>
      </w:r>
      <w:proofErr w:type="gramStart"/>
      <w:r w:rsidRPr="006A1D54">
        <w:rPr>
          <w:rFonts w:ascii="Times New Roman" w:hAnsi="Times New Roman" w:cs="Times New Roman"/>
          <w:color w:val="000000" w:themeColor="text1"/>
          <w:sz w:val="20"/>
          <w:szCs w:val="20"/>
        </w:rPr>
        <w:t xml:space="preserve">Pemrosesan dengan metode </w:t>
      </w:r>
      <w:r w:rsidRPr="006A1D54">
        <w:rPr>
          <w:rFonts w:ascii="Times New Roman" w:hAnsi="Times New Roman" w:cs="Times New Roman"/>
          <w:i/>
          <w:color w:val="000000" w:themeColor="text1"/>
          <w:sz w:val="20"/>
          <w:szCs w:val="20"/>
        </w:rPr>
        <w:t>Heat Treatmeant</w:t>
      </w:r>
      <w:r w:rsidRPr="006A1D54">
        <w:rPr>
          <w:rFonts w:ascii="Times New Roman" w:hAnsi="Times New Roman" w:cs="Times New Roman"/>
          <w:color w:val="000000" w:themeColor="text1"/>
          <w:sz w:val="20"/>
          <w:szCs w:val="20"/>
        </w:rPr>
        <w:t xml:space="preserve"> mencakup </w:t>
      </w:r>
      <w:r w:rsidRPr="006A1D54">
        <w:rPr>
          <w:rFonts w:ascii="Times New Roman" w:hAnsi="Times New Roman" w:cs="Times New Roman"/>
          <w:i/>
          <w:color w:val="000000" w:themeColor="text1"/>
          <w:sz w:val="20"/>
          <w:szCs w:val="20"/>
        </w:rPr>
        <w:t>Austenitizing-Quenching-Tempering.</w:t>
      </w:r>
      <w:proofErr w:type="gramEnd"/>
      <w:r w:rsidRPr="006A1D54">
        <w:rPr>
          <w:rFonts w:ascii="Times New Roman" w:hAnsi="Times New Roman" w:cs="Times New Roman"/>
          <w:color w:val="000000" w:themeColor="text1"/>
          <w:sz w:val="20"/>
          <w:szCs w:val="20"/>
        </w:rPr>
        <w:t xml:space="preserve"> </w:t>
      </w:r>
      <w:proofErr w:type="gramStart"/>
      <w:r w:rsidRPr="006A1D54">
        <w:rPr>
          <w:rFonts w:ascii="Times New Roman" w:hAnsi="Times New Roman" w:cs="Times New Roman"/>
          <w:color w:val="000000" w:themeColor="text1"/>
          <w:sz w:val="20"/>
          <w:szCs w:val="20"/>
        </w:rPr>
        <w:t xml:space="preserve">Selain perlakuan panas atau </w:t>
      </w:r>
      <w:r w:rsidRPr="006A1D54">
        <w:rPr>
          <w:rFonts w:ascii="Times New Roman" w:hAnsi="Times New Roman" w:cs="Times New Roman"/>
          <w:i/>
          <w:color w:val="000000" w:themeColor="text1"/>
          <w:sz w:val="20"/>
          <w:szCs w:val="20"/>
        </w:rPr>
        <w:t xml:space="preserve">heat treatment </w:t>
      </w:r>
      <w:r w:rsidRPr="006A1D54">
        <w:rPr>
          <w:rFonts w:ascii="Times New Roman" w:hAnsi="Times New Roman" w:cs="Times New Roman"/>
          <w:color w:val="000000" w:themeColor="text1"/>
          <w:sz w:val="20"/>
          <w:szCs w:val="20"/>
        </w:rPr>
        <w:t xml:space="preserve">juga dilakukan pengujian yaitu </w:t>
      </w:r>
      <w:r w:rsidRPr="006A1D54">
        <w:rPr>
          <w:rFonts w:ascii="Times New Roman" w:hAnsi="Times New Roman" w:cs="Times New Roman"/>
          <w:i/>
          <w:color w:val="000000" w:themeColor="text1"/>
          <w:sz w:val="20"/>
          <w:szCs w:val="20"/>
        </w:rPr>
        <w:t xml:space="preserve">Non-Destructive Test </w:t>
      </w:r>
      <w:r w:rsidRPr="006A1D54">
        <w:rPr>
          <w:rFonts w:ascii="Times New Roman" w:hAnsi="Times New Roman" w:cs="Times New Roman"/>
          <w:color w:val="000000" w:themeColor="text1"/>
          <w:sz w:val="20"/>
          <w:szCs w:val="20"/>
        </w:rPr>
        <w:t xml:space="preserve">dan </w:t>
      </w:r>
      <w:r w:rsidRPr="006A1D54">
        <w:rPr>
          <w:rFonts w:ascii="Times New Roman" w:hAnsi="Times New Roman" w:cs="Times New Roman"/>
          <w:i/>
          <w:color w:val="000000" w:themeColor="text1"/>
          <w:sz w:val="20"/>
          <w:szCs w:val="20"/>
        </w:rPr>
        <w:t xml:space="preserve">Destructive Test. </w:t>
      </w:r>
      <w:r w:rsidRPr="006A1D54">
        <w:rPr>
          <w:rFonts w:ascii="Times New Roman" w:hAnsi="Times New Roman" w:cs="Times New Roman"/>
          <w:color w:val="000000" w:themeColor="text1"/>
          <w:sz w:val="20"/>
          <w:szCs w:val="20"/>
        </w:rPr>
        <w:t xml:space="preserve">Dalam laporan ini penulis melakukan analisa terhadap nilai </w:t>
      </w:r>
      <w:r w:rsidRPr="006A1D54">
        <w:rPr>
          <w:rFonts w:ascii="Times New Roman" w:hAnsi="Times New Roman" w:cs="Times New Roman"/>
          <w:i/>
          <w:color w:val="000000" w:themeColor="text1"/>
          <w:sz w:val="20"/>
          <w:szCs w:val="20"/>
        </w:rPr>
        <w:t xml:space="preserve">Yield Strength </w:t>
      </w:r>
      <w:r w:rsidRPr="006A1D54">
        <w:rPr>
          <w:rFonts w:ascii="Times New Roman" w:hAnsi="Times New Roman" w:cs="Times New Roman"/>
          <w:color w:val="000000" w:themeColor="text1"/>
          <w:sz w:val="20"/>
          <w:szCs w:val="20"/>
        </w:rPr>
        <w:t xml:space="preserve">pada bagian </w:t>
      </w:r>
      <w:r w:rsidRPr="006A1D54">
        <w:rPr>
          <w:rFonts w:ascii="Times New Roman" w:hAnsi="Times New Roman" w:cs="Times New Roman"/>
          <w:i/>
          <w:color w:val="000000" w:themeColor="text1"/>
          <w:sz w:val="20"/>
          <w:szCs w:val="20"/>
        </w:rPr>
        <w:t>West dan East</w:t>
      </w:r>
      <w:r w:rsidRPr="006A1D54">
        <w:rPr>
          <w:rFonts w:ascii="Times New Roman" w:hAnsi="Times New Roman" w:cs="Times New Roman"/>
          <w:color w:val="000000" w:themeColor="text1"/>
          <w:sz w:val="20"/>
          <w:szCs w:val="20"/>
        </w:rPr>
        <w:t xml:space="preserve"> pipa Tubing L-80 hasil </w:t>
      </w:r>
      <w:r w:rsidRPr="006A1D54">
        <w:rPr>
          <w:rFonts w:ascii="Times New Roman" w:hAnsi="Times New Roman" w:cs="Times New Roman"/>
          <w:i/>
          <w:color w:val="000000" w:themeColor="text1"/>
          <w:sz w:val="20"/>
          <w:szCs w:val="20"/>
        </w:rPr>
        <w:t>quenching</w:t>
      </w:r>
      <w:r w:rsidRPr="006A1D54">
        <w:rPr>
          <w:rFonts w:ascii="Times New Roman" w:hAnsi="Times New Roman" w:cs="Times New Roman"/>
          <w:color w:val="000000" w:themeColor="text1"/>
          <w:sz w:val="20"/>
          <w:szCs w:val="20"/>
        </w:rPr>
        <w:t>.</w:t>
      </w:r>
      <w:proofErr w:type="gramEnd"/>
      <w:r w:rsidRPr="006A1D54">
        <w:rPr>
          <w:rFonts w:ascii="Times New Roman" w:hAnsi="Times New Roman" w:cs="Times New Roman"/>
          <w:color w:val="000000" w:themeColor="text1"/>
          <w:sz w:val="20"/>
          <w:szCs w:val="20"/>
        </w:rPr>
        <w:t xml:space="preserve"> Dari Hasil analisis penulis mendapatkan bahwa terdapat perbedaan antara nilai </w:t>
      </w:r>
      <w:r w:rsidRPr="006A1D54">
        <w:rPr>
          <w:rFonts w:ascii="Times New Roman" w:hAnsi="Times New Roman" w:cs="Times New Roman"/>
          <w:i/>
          <w:color w:val="000000" w:themeColor="text1"/>
          <w:sz w:val="20"/>
          <w:szCs w:val="20"/>
        </w:rPr>
        <w:t xml:space="preserve">Yield Strength </w:t>
      </w:r>
      <w:r w:rsidRPr="006A1D54">
        <w:rPr>
          <w:rFonts w:ascii="Times New Roman" w:hAnsi="Times New Roman" w:cs="Times New Roman"/>
          <w:color w:val="000000" w:themeColor="text1"/>
          <w:sz w:val="20"/>
          <w:szCs w:val="20"/>
        </w:rPr>
        <w:t xml:space="preserve">pada bagian </w:t>
      </w:r>
      <w:r w:rsidRPr="006A1D54">
        <w:rPr>
          <w:rFonts w:ascii="Times New Roman" w:hAnsi="Times New Roman" w:cs="Times New Roman"/>
          <w:i/>
          <w:color w:val="000000" w:themeColor="text1"/>
          <w:sz w:val="20"/>
          <w:szCs w:val="20"/>
        </w:rPr>
        <w:t xml:space="preserve">west dan </w:t>
      </w:r>
      <w:proofErr w:type="gramStart"/>
      <w:r w:rsidRPr="006A1D54">
        <w:rPr>
          <w:rFonts w:ascii="Times New Roman" w:hAnsi="Times New Roman" w:cs="Times New Roman"/>
          <w:i/>
          <w:color w:val="000000" w:themeColor="text1"/>
          <w:sz w:val="20"/>
          <w:szCs w:val="20"/>
        </w:rPr>
        <w:t xml:space="preserve">east </w:t>
      </w:r>
      <w:r w:rsidRPr="006A1D54">
        <w:rPr>
          <w:rFonts w:ascii="Times New Roman" w:hAnsi="Times New Roman" w:cs="Times New Roman"/>
          <w:color w:val="000000" w:themeColor="text1"/>
          <w:sz w:val="20"/>
          <w:szCs w:val="20"/>
        </w:rPr>
        <w:t>.</w:t>
      </w:r>
      <w:proofErr w:type="gramEnd"/>
      <w:r w:rsidRPr="006A1D54">
        <w:rPr>
          <w:rFonts w:ascii="Times New Roman" w:hAnsi="Times New Roman" w:cs="Times New Roman"/>
          <w:color w:val="000000" w:themeColor="text1"/>
          <w:sz w:val="20"/>
          <w:szCs w:val="20"/>
        </w:rPr>
        <w:t xml:space="preserve"> Penulis menyarankan untuk melakukan pengantian alat untuk  metode </w:t>
      </w:r>
      <w:r w:rsidRPr="006A1D54">
        <w:rPr>
          <w:rFonts w:ascii="Times New Roman" w:hAnsi="Times New Roman" w:cs="Times New Roman"/>
          <w:i/>
          <w:color w:val="000000" w:themeColor="text1"/>
          <w:sz w:val="20"/>
          <w:szCs w:val="20"/>
        </w:rPr>
        <w:t xml:space="preserve">quenching </w:t>
      </w:r>
      <w:r w:rsidRPr="006A1D54">
        <w:rPr>
          <w:rFonts w:ascii="Times New Roman" w:hAnsi="Times New Roman" w:cs="Times New Roman"/>
          <w:color w:val="000000" w:themeColor="text1"/>
          <w:sz w:val="20"/>
          <w:szCs w:val="20"/>
        </w:rPr>
        <w:t xml:space="preserve">yang dapat </w:t>
      </w:r>
      <w:r w:rsidRPr="006A1D54">
        <w:rPr>
          <w:rFonts w:ascii="Times New Roman" w:hAnsi="Times New Roman" w:cs="Times New Roman"/>
          <w:i/>
          <w:color w:val="000000" w:themeColor="text1"/>
          <w:sz w:val="20"/>
          <w:szCs w:val="20"/>
        </w:rPr>
        <w:t xml:space="preserve"> </w:t>
      </w:r>
      <w:r w:rsidRPr="006A1D54">
        <w:rPr>
          <w:rFonts w:ascii="Times New Roman" w:hAnsi="Times New Roman" w:cs="Times New Roman"/>
          <w:color w:val="000000" w:themeColor="text1"/>
          <w:sz w:val="20"/>
          <w:szCs w:val="20"/>
        </w:rPr>
        <w:t xml:space="preserve">membuat nilai </w:t>
      </w:r>
      <w:r w:rsidRPr="006A1D54">
        <w:rPr>
          <w:rFonts w:ascii="Times New Roman" w:hAnsi="Times New Roman" w:cs="Times New Roman"/>
          <w:i/>
          <w:color w:val="000000" w:themeColor="text1"/>
          <w:sz w:val="20"/>
          <w:szCs w:val="20"/>
        </w:rPr>
        <w:t xml:space="preserve">Yield Strength </w:t>
      </w:r>
      <w:r w:rsidRPr="006A1D54">
        <w:rPr>
          <w:rFonts w:ascii="Times New Roman" w:hAnsi="Times New Roman" w:cs="Times New Roman"/>
          <w:color w:val="000000" w:themeColor="text1"/>
          <w:sz w:val="20"/>
          <w:szCs w:val="20"/>
        </w:rPr>
        <w:t xml:space="preserve">bagian </w:t>
      </w:r>
      <w:r w:rsidRPr="006A1D54">
        <w:rPr>
          <w:rFonts w:ascii="Times New Roman" w:hAnsi="Times New Roman" w:cs="Times New Roman"/>
          <w:i/>
          <w:color w:val="000000" w:themeColor="text1"/>
          <w:sz w:val="20"/>
          <w:szCs w:val="20"/>
        </w:rPr>
        <w:t xml:space="preserve">west </w:t>
      </w:r>
      <w:r w:rsidRPr="006A1D54">
        <w:rPr>
          <w:rFonts w:ascii="Times New Roman" w:hAnsi="Times New Roman" w:cs="Times New Roman"/>
          <w:color w:val="000000" w:themeColor="text1"/>
          <w:sz w:val="20"/>
          <w:szCs w:val="20"/>
        </w:rPr>
        <w:t xml:space="preserve">dan </w:t>
      </w:r>
      <w:r w:rsidRPr="006A1D54">
        <w:rPr>
          <w:rFonts w:ascii="Times New Roman" w:hAnsi="Times New Roman" w:cs="Times New Roman"/>
          <w:i/>
          <w:color w:val="000000" w:themeColor="text1"/>
          <w:sz w:val="20"/>
          <w:szCs w:val="20"/>
        </w:rPr>
        <w:t xml:space="preserve">east </w:t>
      </w:r>
      <w:r w:rsidRPr="006A1D54">
        <w:rPr>
          <w:rFonts w:ascii="Times New Roman" w:hAnsi="Times New Roman" w:cs="Times New Roman"/>
          <w:color w:val="000000" w:themeColor="text1"/>
          <w:sz w:val="20"/>
          <w:szCs w:val="20"/>
        </w:rPr>
        <w:t xml:space="preserve"> hasil </w:t>
      </w:r>
      <w:r w:rsidRPr="006A1D54">
        <w:rPr>
          <w:rFonts w:ascii="Times New Roman" w:hAnsi="Times New Roman" w:cs="Times New Roman"/>
          <w:i/>
          <w:color w:val="000000" w:themeColor="text1"/>
          <w:sz w:val="20"/>
          <w:szCs w:val="20"/>
        </w:rPr>
        <w:t xml:space="preserve">quenching </w:t>
      </w:r>
      <w:r w:rsidRPr="006A1D54">
        <w:rPr>
          <w:rFonts w:ascii="Times New Roman" w:hAnsi="Times New Roman" w:cs="Times New Roman"/>
          <w:color w:val="000000" w:themeColor="text1"/>
          <w:sz w:val="20"/>
          <w:szCs w:val="20"/>
        </w:rPr>
        <w:t>dapat sama dan sesuai dengan standar yang diguanakan  ol</w:t>
      </w:r>
      <w:r>
        <w:rPr>
          <w:rFonts w:ascii="Times New Roman" w:hAnsi="Times New Roman" w:cs="Times New Roman"/>
          <w:color w:val="000000" w:themeColor="text1"/>
          <w:sz w:val="20"/>
          <w:szCs w:val="20"/>
        </w:rPr>
        <w:t xml:space="preserve">eh PT.Citra Tubindo Tbk  yaitu </w:t>
      </w:r>
      <w:r>
        <w:rPr>
          <w:rFonts w:ascii="Times New Roman" w:hAnsi="Times New Roman" w:cs="Times New Roman"/>
          <w:i/>
          <w:color w:val="000000" w:themeColor="text1"/>
          <w:sz w:val="20"/>
          <w:szCs w:val="20"/>
        </w:rPr>
        <w:t xml:space="preserve">America </w:t>
      </w:r>
      <w:r w:rsidRPr="006A1D54">
        <w:rPr>
          <w:rFonts w:ascii="Times New Roman" w:hAnsi="Times New Roman" w:cs="Times New Roman"/>
          <w:i/>
          <w:color w:val="000000" w:themeColor="text1"/>
          <w:sz w:val="20"/>
          <w:szCs w:val="20"/>
        </w:rPr>
        <w:t>Petroleum Institute (</w:t>
      </w:r>
      <w:r w:rsidRPr="006A1D54">
        <w:rPr>
          <w:rFonts w:ascii="Times New Roman" w:hAnsi="Times New Roman" w:cs="Times New Roman"/>
          <w:color w:val="000000" w:themeColor="text1"/>
          <w:sz w:val="20"/>
          <w:szCs w:val="20"/>
        </w:rPr>
        <w:t xml:space="preserve">API)` 5 CT. </w:t>
      </w:r>
    </w:p>
    <w:p w:rsidR="006A1D54" w:rsidRPr="00170157" w:rsidRDefault="006A1D54" w:rsidP="006A1D54">
      <w:pPr>
        <w:spacing w:after="0" w:line="240" w:lineRule="auto"/>
        <w:rPr>
          <w:rFonts w:ascii="Times New Roman" w:hAnsi="Times New Roman" w:cs="Times New Roman"/>
          <w:sz w:val="20"/>
          <w:szCs w:val="20"/>
        </w:rPr>
      </w:pPr>
      <w:r>
        <w:rPr>
          <w:rFonts w:ascii="Times New Roman" w:hAnsi="Times New Roman" w:cs="Times New Roman"/>
          <w:b/>
          <w:sz w:val="20"/>
          <w:szCs w:val="20"/>
        </w:rPr>
        <w:t>Kata kunci:</w:t>
      </w:r>
      <w:r w:rsidRPr="00170157">
        <w:rPr>
          <w:rFonts w:ascii="Times New Roman" w:hAnsi="Times New Roman" w:cs="Times New Roman"/>
          <w:sz w:val="20"/>
          <w:szCs w:val="20"/>
        </w:rPr>
        <w:t xml:space="preserve"> </w:t>
      </w:r>
      <w:r w:rsidR="002616F8">
        <w:rPr>
          <w:rFonts w:ascii="Times New Roman" w:hAnsi="Times New Roman" w:cs="Times New Roman"/>
          <w:sz w:val="20"/>
          <w:szCs w:val="20"/>
        </w:rPr>
        <w:t>Tubing pipe, Yield Strength, Heat Treatment</w:t>
      </w:r>
    </w:p>
    <w:p w:rsidR="0014506E" w:rsidRDefault="0014506E" w:rsidP="006A1D54">
      <w:pPr>
        <w:spacing w:line="240" w:lineRule="auto"/>
        <w:jc w:val="both"/>
        <w:rPr>
          <w:rFonts w:ascii="Times New Roman" w:hAnsi="Times New Roman" w:cs="Times New Roman"/>
          <w:color w:val="000000" w:themeColor="text1"/>
          <w:sz w:val="20"/>
          <w:szCs w:val="20"/>
        </w:rPr>
        <w:sectPr w:rsidR="0014506E" w:rsidSect="0014506E">
          <w:pgSz w:w="11907" w:h="16839" w:code="9"/>
          <w:pgMar w:top="1701" w:right="1701" w:bottom="1701" w:left="2268" w:header="720" w:footer="720" w:gutter="0"/>
          <w:pgNumType w:fmt="lowerRoman" w:start="1" w:chapStyle="1"/>
          <w:cols w:space="720"/>
          <w:docGrid w:linePitch="360"/>
        </w:sectPr>
      </w:pPr>
    </w:p>
    <w:p w:rsidR="006A1D54" w:rsidRDefault="006A1D54" w:rsidP="006A1D54">
      <w:pPr>
        <w:spacing w:line="240" w:lineRule="auto"/>
        <w:jc w:val="both"/>
        <w:rPr>
          <w:rFonts w:ascii="Times New Roman" w:hAnsi="Times New Roman" w:cs="Times New Roman"/>
          <w:color w:val="000000" w:themeColor="text1"/>
          <w:sz w:val="20"/>
          <w:szCs w:val="20"/>
        </w:rPr>
      </w:pPr>
    </w:p>
    <w:p w:rsidR="004631BB" w:rsidRDefault="004631BB" w:rsidP="006A1D54">
      <w:pPr>
        <w:spacing w:line="240" w:lineRule="auto"/>
        <w:jc w:val="both"/>
        <w:rPr>
          <w:rFonts w:ascii="Times New Roman" w:hAnsi="Times New Roman" w:cs="Times New Roman"/>
          <w:color w:val="000000" w:themeColor="text1"/>
          <w:sz w:val="20"/>
          <w:szCs w:val="20"/>
        </w:rPr>
      </w:pPr>
    </w:p>
    <w:p w:rsidR="001F0167" w:rsidRDefault="001F0167" w:rsidP="006A1D54">
      <w:pPr>
        <w:spacing w:line="240" w:lineRule="auto"/>
        <w:jc w:val="both"/>
        <w:rPr>
          <w:rFonts w:ascii="Times New Roman" w:hAnsi="Times New Roman" w:cs="Times New Roman"/>
          <w:b/>
          <w:color w:val="000000" w:themeColor="text1"/>
          <w:sz w:val="20"/>
          <w:szCs w:val="20"/>
        </w:rPr>
        <w:sectPr w:rsidR="001F0167" w:rsidSect="0014506E">
          <w:type w:val="continuous"/>
          <w:pgSz w:w="11907" w:h="16839" w:code="9"/>
          <w:pgMar w:top="1701" w:right="1701" w:bottom="1701" w:left="2268" w:header="720" w:footer="720" w:gutter="0"/>
          <w:pgNumType w:fmt="lowerRoman" w:start="1" w:chapStyle="1"/>
          <w:cols w:num="2" w:space="720"/>
          <w:docGrid w:linePitch="360"/>
        </w:sectPr>
      </w:pPr>
    </w:p>
    <w:p w:rsidR="0014506E" w:rsidRDefault="0014506E" w:rsidP="006A1D54">
      <w:pPr>
        <w:spacing w:line="240" w:lineRule="auto"/>
        <w:jc w:val="both"/>
        <w:rPr>
          <w:rFonts w:ascii="Times New Roman" w:hAnsi="Times New Roman" w:cs="Times New Roman"/>
          <w:b/>
          <w:color w:val="000000" w:themeColor="text1"/>
          <w:sz w:val="20"/>
          <w:szCs w:val="20"/>
        </w:rPr>
      </w:pPr>
    </w:p>
    <w:p w:rsidR="0014506E" w:rsidRDefault="0014506E" w:rsidP="006A1D54">
      <w:pPr>
        <w:spacing w:line="240" w:lineRule="auto"/>
        <w:jc w:val="both"/>
        <w:rPr>
          <w:rFonts w:ascii="Times New Roman" w:hAnsi="Times New Roman" w:cs="Times New Roman"/>
          <w:b/>
          <w:color w:val="000000" w:themeColor="text1"/>
          <w:sz w:val="20"/>
          <w:szCs w:val="20"/>
        </w:rPr>
      </w:pPr>
    </w:p>
    <w:p w:rsidR="006A1D54" w:rsidRPr="00FC58D3" w:rsidRDefault="006A1D54" w:rsidP="006A1D54">
      <w:pPr>
        <w:spacing w:line="240" w:lineRule="auto"/>
        <w:jc w:val="both"/>
        <w:rPr>
          <w:rFonts w:ascii="Times New Roman" w:hAnsi="Times New Roman" w:cs="Times New Roman"/>
          <w:b/>
          <w:color w:val="000000" w:themeColor="text1"/>
          <w:sz w:val="20"/>
          <w:szCs w:val="20"/>
        </w:rPr>
      </w:pPr>
      <w:r w:rsidRPr="00FC58D3">
        <w:rPr>
          <w:rFonts w:ascii="Times New Roman" w:hAnsi="Times New Roman" w:cs="Times New Roman"/>
          <w:b/>
          <w:color w:val="000000" w:themeColor="text1"/>
          <w:sz w:val="20"/>
          <w:szCs w:val="20"/>
        </w:rPr>
        <w:lastRenderedPageBreak/>
        <w:t>Pendahuluan</w:t>
      </w:r>
    </w:p>
    <w:p w:rsidR="001F0167" w:rsidRPr="00FC58D3" w:rsidRDefault="001F0167" w:rsidP="001F0167">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ab/>
        <w:t xml:space="preserve">PT.Citra Tubindo merupakan perusahaan </w:t>
      </w:r>
      <w:proofErr w:type="gramStart"/>
      <w:r w:rsidRPr="00FC58D3">
        <w:rPr>
          <w:rFonts w:ascii="Times New Roman" w:hAnsi="Times New Roman" w:cs="Times New Roman"/>
          <w:color w:val="000000" w:themeColor="text1"/>
          <w:sz w:val="20"/>
          <w:szCs w:val="20"/>
        </w:rPr>
        <w:t>yang  bergerak</w:t>
      </w:r>
      <w:proofErr w:type="gramEnd"/>
      <w:r w:rsidRPr="00FC58D3">
        <w:rPr>
          <w:rFonts w:ascii="Times New Roman" w:hAnsi="Times New Roman" w:cs="Times New Roman"/>
          <w:color w:val="000000" w:themeColor="text1"/>
          <w:sz w:val="20"/>
          <w:szCs w:val="20"/>
        </w:rPr>
        <w:t xml:space="preserve"> dibidang fabrikasi pipa yang digunakan untuk eksplorasi minyak dan gas. </w:t>
      </w:r>
      <w:proofErr w:type="gramStart"/>
      <w:r w:rsidRPr="00FC58D3">
        <w:rPr>
          <w:rFonts w:ascii="Times New Roman" w:hAnsi="Times New Roman" w:cs="Times New Roman"/>
          <w:color w:val="000000" w:themeColor="text1"/>
          <w:sz w:val="20"/>
          <w:szCs w:val="20"/>
        </w:rPr>
        <w:t xml:space="preserve">Adapun produk yang dihasilkan merupakan pipa </w:t>
      </w:r>
      <w:r w:rsidRPr="00FC58D3">
        <w:rPr>
          <w:rFonts w:ascii="Times New Roman" w:hAnsi="Times New Roman" w:cs="Times New Roman"/>
          <w:i/>
          <w:color w:val="000000" w:themeColor="text1"/>
          <w:sz w:val="20"/>
          <w:szCs w:val="20"/>
        </w:rPr>
        <w:t>Oil Country Tubular Good (OCTG).</w:t>
      </w:r>
      <w:proofErr w:type="gramEnd"/>
      <w:r w:rsidRPr="00FC58D3">
        <w:rPr>
          <w:rFonts w:ascii="Times New Roman" w:hAnsi="Times New Roman" w:cs="Times New Roman"/>
          <w:i/>
          <w:color w:val="000000" w:themeColor="text1"/>
          <w:sz w:val="20"/>
          <w:szCs w:val="20"/>
        </w:rPr>
        <w:t xml:space="preserve"> </w:t>
      </w:r>
      <w:r w:rsidRPr="00FC58D3">
        <w:rPr>
          <w:rFonts w:ascii="Times New Roman" w:hAnsi="Times New Roman" w:cs="Times New Roman"/>
          <w:color w:val="000000" w:themeColor="text1"/>
          <w:sz w:val="20"/>
          <w:szCs w:val="20"/>
        </w:rPr>
        <w:t xml:space="preserve">Pipa OCTG terbagi menjadi 3 jenis yaitu pipa </w:t>
      </w:r>
      <w:r w:rsidRPr="00FC58D3">
        <w:rPr>
          <w:rFonts w:ascii="Times New Roman" w:hAnsi="Times New Roman" w:cs="Times New Roman"/>
          <w:i/>
          <w:color w:val="000000" w:themeColor="text1"/>
          <w:sz w:val="20"/>
          <w:szCs w:val="20"/>
        </w:rPr>
        <w:t>casing</w:t>
      </w:r>
      <w:r w:rsidRPr="00FC58D3">
        <w:rPr>
          <w:rFonts w:ascii="Times New Roman" w:hAnsi="Times New Roman" w:cs="Times New Roman"/>
          <w:color w:val="000000" w:themeColor="text1"/>
          <w:sz w:val="20"/>
          <w:szCs w:val="20"/>
        </w:rPr>
        <w:t xml:space="preserve">, </w:t>
      </w:r>
      <w:r w:rsidRPr="00FC58D3">
        <w:rPr>
          <w:rFonts w:ascii="Times New Roman" w:hAnsi="Times New Roman" w:cs="Times New Roman"/>
          <w:i/>
          <w:color w:val="000000" w:themeColor="text1"/>
          <w:sz w:val="20"/>
          <w:szCs w:val="20"/>
        </w:rPr>
        <w:t>tubing</w:t>
      </w:r>
      <w:r w:rsidRPr="00FC58D3">
        <w:rPr>
          <w:rFonts w:ascii="Times New Roman" w:hAnsi="Times New Roman" w:cs="Times New Roman"/>
          <w:color w:val="000000" w:themeColor="text1"/>
          <w:sz w:val="20"/>
          <w:szCs w:val="20"/>
        </w:rPr>
        <w:t xml:space="preserve">, dan </w:t>
      </w:r>
      <w:r w:rsidRPr="00FC58D3">
        <w:rPr>
          <w:rFonts w:ascii="Times New Roman" w:hAnsi="Times New Roman" w:cs="Times New Roman"/>
          <w:i/>
          <w:color w:val="000000" w:themeColor="text1"/>
          <w:sz w:val="20"/>
          <w:szCs w:val="20"/>
        </w:rPr>
        <w:t>drilling.</w:t>
      </w:r>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Setiap pipa memiliki fungsi dan sifat materialnya masing-masing.</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PT. Citra Tubindo menggunakan standar API5CT.</w:t>
      </w:r>
      <w:proofErr w:type="gramEnd"/>
      <w:r w:rsidRPr="00FC58D3">
        <w:rPr>
          <w:rFonts w:ascii="Times New Roman" w:hAnsi="Times New Roman" w:cs="Times New Roman"/>
          <w:color w:val="000000" w:themeColor="text1"/>
          <w:sz w:val="20"/>
          <w:szCs w:val="20"/>
        </w:rPr>
        <w:t xml:space="preserve"> Standar API (</w:t>
      </w:r>
      <w:r w:rsidRPr="00FC58D3">
        <w:rPr>
          <w:rFonts w:ascii="Times New Roman" w:hAnsi="Times New Roman" w:cs="Times New Roman"/>
          <w:i/>
          <w:color w:val="000000" w:themeColor="text1"/>
          <w:sz w:val="20"/>
          <w:szCs w:val="20"/>
        </w:rPr>
        <w:t xml:space="preserve">American </w:t>
      </w:r>
      <w:proofErr w:type="gramStart"/>
      <w:r w:rsidRPr="00FC58D3">
        <w:rPr>
          <w:rFonts w:ascii="Times New Roman" w:hAnsi="Times New Roman" w:cs="Times New Roman"/>
          <w:i/>
          <w:color w:val="000000" w:themeColor="text1"/>
          <w:sz w:val="20"/>
          <w:szCs w:val="20"/>
        </w:rPr>
        <w:t>Petroleum  Institute</w:t>
      </w:r>
      <w:proofErr w:type="gramEnd"/>
      <w:r w:rsidRPr="00FC58D3">
        <w:rPr>
          <w:rFonts w:ascii="Times New Roman" w:hAnsi="Times New Roman" w:cs="Times New Roman"/>
          <w:i/>
          <w:color w:val="000000" w:themeColor="text1"/>
          <w:sz w:val="20"/>
          <w:szCs w:val="20"/>
        </w:rPr>
        <w:t>)</w:t>
      </w:r>
      <w:r w:rsidRPr="00FC58D3">
        <w:rPr>
          <w:rFonts w:ascii="Times New Roman" w:hAnsi="Times New Roman" w:cs="Times New Roman"/>
          <w:color w:val="000000" w:themeColor="text1"/>
          <w:sz w:val="20"/>
          <w:szCs w:val="20"/>
        </w:rPr>
        <w:t xml:space="preserve"> pada standar ini terdapat cara pemrosesan dan toleransi sifat material serta mikrostuktur yang  </w:t>
      </w:r>
      <w:r w:rsidRPr="00FC58D3">
        <w:rPr>
          <w:rFonts w:ascii="Times New Roman" w:hAnsi="Times New Roman" w:cs="Times New Roman"/>
          <w:i/>
          <w:color w:val="000000" w:themeColor="text1"/>
          <w:sz w:val="20"/>
          <w:szCs w:val="20"/>
        </w:rPr>
        <w:t xml:space="preserve"> </w:t>
      </w:r>
      <w:r w:rsidRPr="00FC58D3">
        <w:rPr>
          <w:rFonts w:ascii="Times New Roman" w:hAnsi="Times New Roman" w:cs="Times New Roman"/>
          <w:color w:val="000000" w:themeColor="text1"/>
          <w:sz w:val="20"/>
          <w:szCs w:val="20"/>
        </w:rPr>
        <w:t>dapat digunakan untuk proses eksplorasi.</w:t>
      </w:r>
    </w:p>
    <w:p w:rsidR="00513F61" w:rsidRPr="00FC58D3" w:rsidRDefault="001F0167" w:rsidP="001F0167">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ab/>
      </w:r>
      <w:proofErr w:type="gramStart"/>
      <w:r w:rsidRPr="00FC58D3">
        <w:rPr>
          <w:rFonts w:ascii="Times New Roman" w:hAnsi="Times New Roman" w:cs="Times New Roman"/>
          <w:color w:val="000000" w:themeColor="text1"/>
          <w:sz w:val="20"/>
          <w:szCs w:val="20"/>
        </w:rPr>
        <w:t>Dalam pemrosesan pipa OCTG, PT. Citra Tub</w:t>
      </w:r>
      <w:r w:rsidR="00513F61" w:rsidRPr="00FC58D3">
        <w:rPr>
          <w:rFonts w:ascii="Times New Roman" w:hAnsi="Times New Roman" w:cs="Times New Roman"/>
          <w:color w:val="000000" w:themeColor="text1"/>
          <w:sz w:val="20"/>
          <w:szCs w:val="20"/>
        </w:rPr>
        <w:t>indo menggunakan Heat Treatment sebagai metode pemrosesan.</w:t>
      </w:r>
      <w:proofErr w:type="gramEnd"/>
      <w:r w:rsidR="00513F61" w:rsidRPr="00FC58D3">
        <w:rPr>
          <w:rFonts w:ascii="Times New Roman" w:hAnsi="Times New Roman" w:cs="Times New Roman"/>
          <w:color w:val="000000" w:themeColor="text1"/>
          <w:sz w:val="20"/>
          <w:szCs w:val="20"/>
        </w:rPr>
        <w:t xml:space="preserve"> </w:t>
      </w:r>
      <w:proofErr w:type="gramStart"/>
      <w:r w:rsidR="00513F61" w:rsidRPr="00FC58D3">
        <w:rPr>
          <w:rFonts w:ascii="Times New Roman" w:hAnsi="Times New Roman" w:cs="Times New Roman"/>
          <w:color w:val="000000" w:themeColor="text1"/>
          <w:sz w:val="20"/>
          <w:szCs w:val="20"/>
        </w:rPr>
        <w:t>Adapun Heat Treatment yang digu</w:t>
      </w:r>
      <w:r w:rsidR="001B5390" w:rsidRPr="00FC58D3">
        <w:rPr>
          <w:rFonts w:ascii="Times New Roman" w:hAnsi="Times New Roman" w:cs="Times New Roman"/>
          <w:color w:val="000000" w:themeColor="text1"/>
          <w:sz w:val="20"/>
          <w:szCs w:val="20"/>
        </w:rPr>
        <w:t xml:space="preserve">nakan </w:t>
      </w:r>
      <w:r w:rsidR="00513F61" w:rsidRPr="00FC58D3">
        <w:rPr>
          <w:rFonts w:ascii="Times New Roman" w:hAnsi="Times New Roman" w:cs="Times New Roman"/>
          <w:color w:val="000000" w:themeColor="text1"/>
          <w:sz w:val="20"/>
          <w:szCs w:val="20"/>
        </w:rPr>
        <w:t>adalah Hardening</w:t>
      </w:r>
      <w:r w:rsidR="001B5390" w:rsidRPr="00FC58D3">
        <w:rPr>
          <w:rFonts w:ascii="Times New Roman" w:hAnsi="Times New Roman" w:cs="Times New Roman"/>
          <w:color w:val="000000" w:themeColor="text1"/>
          <w:sz w:val="20"/>
          <w:szCs w:val="20"/>
        </w:rPr>
        <w:t xml:space="preserve"> </w:t>
      </w:r>
      <w:r w:rsidR="00513F61" w:rsidRPr="00FC58D3">
        <w:rPr>
          <w:rFonts w:ascii="Times New Roman" w:hAnsi="Times New Roman" w:cs="Times New Roman"/>
          <w:color w:val="000000" w:themeColor="text1"/>
          <w:sz w:val="20"/>
          <w:szCs w:val="20"/>
        </w:rPr>
        <w:t>/</w:t>
      </w:r>
      <w:r w:rsidR="001B5390" w:rsidRPr="00FC58D3">
        <w:rPr>
          <w:rFonts w:ascii="Times New Roman" w:hAnsi="Times New Roman" w:cs="Times New Roman"/>
          <w:color w:val="000000" w:themeColor="text1"/>
          <w:sz w:val="20"/>
          <w:szCs w:val="20"/>
        </w:rPr>
        <w:t xml:space="preserve"> </w:t>
      </w:r>
      <w:r w:rsidR="00513F61" w:rsidRPr="00FC58D3">
        <w:rPr>
          <w:rStyle w:val="Emphasis"/>
          <w:rFonts w:ascii="Times New Roman" w:hAnsi="Times New Roman" w:cs="Times New Roman"/>
          <w:bCs/>
          <w:i w:val="0"/>
          <w:iCs w:val="0"/>
          <w:color w:val="000000" w:themeColor="text1"/>
          <w:sz w:val="20"/>
          <w:szCs w:val="20"/>
          <w:shd w:val="clear" w:color="auto" w:fill="FFFFFF"/>
        </w:rPr>
        <w:t>Austenitizing</w:t>
      </w:r>
      <w:r w:rsidR="00513F61" w:rsidRPr="00FC58D3">
        <w:rPr>
          <w:rFonts w:ascii="Times New Roman" w:hAnsi="Times New Roman" w:cs="Times New Roman"/>
          <w:color w:val="000000" w:themeColor="text1"/>
          <w:sz w:val="20"/>
          <w:szCs w:val="20"/>
        </w:rPr>
        <w:t xml:space="preserve"> –Quenching – Tempering.</w:t>
      </w:r>
      <w:proofErr w:type="gramEnd"/>
      <w:r w:rsidR="00513F61" w:rsidRPr="00FC58D3">
        <w:rPr>
          <w:rFonts w:ascii="Times New Roman" w:hAnsi="Times New Roman" w:cs="Times New Roman"/>
          <w:color w:val="000000" w:themeColor="text1"/>
          <w:sz w:val="20"/>
          <w:szCs w:val="20"/>
        </w:rPr>
        <w:t xml:space="preserve"> </w:t>
      </w:r>
      <w:r w:rsidR="001B5390" w:rsidRPr="00FC58D3">
        <w:rPr>
          <w:rFonts w:ascii="Times New Roman" w:hAnsi="Times New Roman" w:cs="Times New Roman"/>
          <w:color w:val="000000" w:themeColor="text1"/>
          <w:sz w:val="20"/>
          <w:szCs w:val="20"/>
        </w:rPr>
        <w:t xml:space="preserve">Dalam </w:t>
      </w:r>
      <w:r w:rsidR="006D4BAD" w:rsidRPr="00FC58D3">
        <w:rPr>
          <w:rFonts w:ascii="Times New Roman" w:hAnsi="Times New Roman" w:cs="Times New Roman"/>
          <w:color w:val="000000" w:themeColor="text1"/>
          <w:sz w:val="20"/>
          <w:szCs w:val="20"/>
        </w:rPr>
        <w:t xml:space="preserve">proses heat treatment temperature dan waktu merupakan parameter yang sangat berpengaruh dalam pembentukkan fasa. </w:t>
      </w:r>
      <w:proofErr w:type="gramStart"/>
      <w:r w:rsidR="006D4BAD" w:rsidRPr="00FC58D3">
        <w:rPr>
          <w:rFonts w:ascii="Times New Roman" w:hAnsi="Times New Roman" w:cs="Times New Roman"/>
          <w:color w:val="000000" w:themeColor="text1"/>
          <w:sz w:val="20"/>
          <w:szCs w:val="20"/>
        </w:rPr>
        <w:t>(Gambar 1).</w:t>
      </w:r>
      <w:proofErr w:type="gramEnd"/>
    </w:p>
    <w:p w:rsidR="006D4BAD" w:rsidRPr="00FC58D3" w:rsidRDefault="006D4BAD" w:rsidP="001F0167">
      <w:pPr>
        <w:spacing w:line="240" w:lineRule="auto"/>
        <w:jc w:val="both"/>
        <w:rPr>
          <w:rFonts w:ascii="Times New Roman" w:hAnsi="Times New Roman" w:cs="Times New Roman"/>
          <w:color w:val="000000" w:themeColor="text1"/>
          <w:sz w:val="20"/>
          <w:szCs w:val="20"/>
        </w:rPr>
      </w:pPr>
    </w:p>
    <w:p w:rsidR="006D4BAD" w:rsidRPr="00FC58D3" w:rsidRDefault="006D4BAD" w:rsidP="001F0167">
      <w:pPr>
        <w:spacing w:line="240" w:lineRule="auto"/>
        <w:jc w:val="both"/>
        <w:rPr>
          <w:rFonts w:ascii="Times New Roman" w:hAnsi="Times New Roman" w:cs="Times New Roman"/>
          <w:color w:val="000000" w:themeColor="text1"/>
          <w:sz w:val="20"/>
          <w:szCs w:val="20"/>
        </w:rPr>
      </w:pPr>
      <w:r w:rsidRPr="00FC58D3">
        <w:rPr>
          <w:noProof/>
          <w:sz w:val="20"/>
          <w:szCs w:val="20"/>
        </w:rPr>
        <w:drawing>
          <wp:inline distT="0" distB="0" distL="0" distR="0" wp14:anchorId="49211485" wp14:editId="151CFD79">
            <wp:extent cx="2291715" cy="29259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91715" cy="2925900"/>
                    </a:xfrm>
                    <a:prstGeom prst="rect">
                      <a:avLst/>
                    </a:prstGeom>
                  </pic:spPr>
                </pic:pic>
              </a:graphicData>
            </a:graphic>
          </wp:inline>
        </w:drawing>
      </w:r>
    </w:p>
    <w:p w:rsidR="00D36F27" w:rsidRPr="00FC58D3" w:rsidRDefault="00D36F27" w:rsidP="006D4BAD">
      <w:pPr>
        <w:spacing w:line="240" w:lineRule="auto"/>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Sumber :</w:t>
      </w:r>
      <w:proofErr w:type="gramEnd"/>
      <w:r w:rsidRPr="00FC58D3">
        <w:rPr>
          <w:rFonts w:ascii="Times New Roman" w:hAnsi="Times New Roman" w:cs="Times New Roman"/>
          <w:b/>
          <w:color w:val="000000" w:themeColor="text1"/>
          <w:sz w:val="20"/>
          <w:szCs w:val="20"/>
        </w:rPr>
        <w:t xml:space="preserve"> </w:t>
      </w:r>
      <w:r w:rsidRPr="00FC58D3">
        <w:rPr>
          <w:rFonts w:ascii="Times New Roman" w:hAnsi="Times New Roman" w:cs="Times New Roman"/>
          <w:color w:val="000000" w:themeColor="text1"/>
          <w:sz w:val="20"/>
          <w:szCs w:val="20"/>
        </w:rPr>
        <w:t>Buku Material and Science Engineering hal 427.</w:t>
      </w:r>
    </w:p>
    <w:p w:rsidR="006D4BAD" w:rsidRPr="00FC58D3" w:rsidRDefault="006D4BAD" w:rsidP="00D36F27">
      <w:pPr>
        <w:spacing w:line="240" w:lineRule="auto"/>
        <w:ind w:firstLine="720"/>
        <w:rPr>
          <w:rFonts w:ascii="Times New Roman" w:hAnsi="Times New Roman" w:cs="Times New Roman"/>
          <w:color w:val="000000" w:themeColor="text1"/>
          <w:sz w:val="20"/>
          <w:szCs w:val="20"/>
        </w:rPr>
      </w:pPr>
      <w:r w:rsidRPr="00FC58D3">
        <w:rPr>
          <w:rFonts w:ascii="Times New Roman" w:hAnsi="Times New Roman" w:cs="Times New Roman"/>
          <w:b/>
          <w:color w:val="000000" w:themeColor="text1"/>
          <w:sz w:val="20"/>
          <w:szCs w:val="20"/>
        </w:rPr>
        <w:t>Gambar 1</w:t>
      </w:r>
      <w:r w:rsidRPr="00FC58D3">
        <w:rPr>
          <w:rFonts w:ascii="Times New Roman" w:hAnsi="Times New Roman" w:cs="Times New Roman"/>
          <w:color w:val="000000" w:themeColor="text1"/>
          <w:sz w:val="20"/>
          <w:szCs w:val="20"/>
        </w:rPr>
        <w:t xml:space="preserve"> Hubungan </w:t>
      </w:r>
      <w:r w:rsidRPr="00FC58D3">
        <w:rPr>
          <w:rFonts w:ascii="Times New Roman" w:hAnsi="Times New Roman" w:cs="Times New Roman"/>
          <w:i/>
          <w:color w:val="000000" w:themeColor="text1"/>
          <w:sz w:val="20"/>
          <w:szCs w:val="20"/>
        </w:rPr>
        <w:t>Hardenability</w:t>
      </w:r>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 xml:space="preserve">dan  </w:t>
      </w:r>
      <w:r w:rsidRPr="00FC58D3">
        <w:rPr>
          <w:rFonts w:ascii="Times New Roman" w:hAnsi="Times New Roman" w:cs="Times New Roman"/>
          <w:i/>
          <w:color w:val="000000" w:themeColor="text1"/>
          <w:sz w:val="20"/>
          <w:szCs w:val="20"/>
        </w:rPr>
        <w:t>Continuous</w:t>
      </w:r>
      <w:proofErr w:type="gramEnd"/>
      <w:r w:rsidRPr="00FC58D3">
        <w:rPr>
          <w:rFonts w:ascii="Times New Roman" w:hAnsi="Times New Roman" w:cs="Times New Roman"/>
          <w:i/>
          <w:color w:val="000000" w:themeColor="text1"/>
          <w:sz w:val="20"/>
          <w:szCs w:val="20"/>
        </w:rPr>
        <w:t xml:space="preserve"> Cooling </w:t>
      </w:r>
      <w:r w:rsidR="00D36F27" w:rsidRPr="00FC58D3">
        <w:rPr>
          <w:rFonts w:ascii="Times New Roman" w:hAnsi="Times New Roman" w:cs="Times New Roman"/>
          <w:color w:val="000000" w:themeColor="text1"/>
          <w:sz w:val="20"/>
          <w:szCs w:val="20"/>
        </w:rPr>
        <w:t xml:space="preserve"> paduan baja karbon rendah</w:t>
      </w:r>
    </w:p>
    <w:p w:rsidR="00D36F27" w:rsidRPr="00FC58D3" w:rsidRDefault="00D36F27" w:rsidP="00D36F27">
      <w:pPr>
        <w:spacing w:line="240" w:lineRule="auto"/>
        <w:rPr>
          <w:rFonts w:ascii="Times New Roman" w:hAnsi="Times New Roman" w:cs="Times New Roman"/>
          <w:color w:val="000000" w:themeColor="text1"/>
          <w:sz w:val="20"/>
          <w:szCs w:val="20"/>
        </w:rPr>
      </w:pPr>
    </w:p>
    <w:p w:rsidR="00D36F27" w:rsidRPr="00FC58D3" w:rsidRDefault="00D36F27" w:rsidP="00D36F27">
      <w:pPr>
        <w:spacing w:line="240" w:lineRule="auto"/>
        <w:jc w:val="both"/>
        <w:rPr>
          <w:rFonts w:ascii="Times New Roman" w:eastAsia="Times New Roman" w:hAnsi="Times New Roman" w:cs="Times New Roman"/>
          <w:color w:val="202124"/>
          <w:sz w:val="20"/>
          <w:szCs w:val="20"/>
        </w:rPr>
      </w:pPr>
      <w:r w:rsidRPr="00FC58D3">
        <w:rPr>
          <w:rFonts w:ascii="Times New Roman" w:hAnsi="Times New Roman" w:cs="Times New Roman"/>
          <w:b/>
          <w:i/>
          <w:color w:val="000000" w:themeColor="text1"/>
          <w:sz w:val="20"/>
          <w:szCs w:val="20"/>
        </w:rPr>
        <w:lastRenderedPageBreak/>
        <w:t>Hardening/Austenitzing</w:t>
      </w:r>
      <w:r w:rsidRPr="00FC58D3">
        <w:rPr>
          <w:rFonts w:ascii="Times New Roman" w:hAnsi="Times New Roman" w:cs="Times New Roman"/>
          <w:color w:val="000000" w:themeColor="text1"/>
          <w:sz w:val="20"/>
          <w:szCs w:val="20"/>
        </w:rPr>
        <w:t xml:space="preserve"> merupakan langkah pertama dalam proses heat treatment di PT.Citra Tubindo. Pada proses austenitizng di PT.Citra Tubindo sendiri memerlukan suhu 800</w:t>
      </w:r>
      <w:r w:rsidRPr="00FC58D3">
        <w:rPr>
          <w:rFonts w:ascii="Times New Roman" w:hAnsi="Times New Roman" w:cs="Times New Roman"/>
          <w:color w:val="000000" w:themeColor="text1"/>
          <w:sz w:val="20"/>
          <w:szCs w:val="20"/>
          <w:vertAlign w:val="superscript"/>
        </w:rPr>
        <w:t>o</w:t>
      </w:r>
      <w:r w:rsidRPr="00FC58D3">
        <w:rPr>
          <w:rFonts w:ascii="Times New Roman" w:hAnsi="Times New Roman" w:cs="Times New Roman"/>
          <w:color w:val="000000" w:themeColor="text1"/>
          <w:sz w:val="20"/>
          <w:szCs w:val="20"/>
        </w:rPr>
        <w:t>C – 900</w:t>
      </w:r>
      <w:r w:rsidRPr="00FC58D3">
        <w:rPr>
          <w:rFonts w:ascii="Times New Roman" w:hAnsi="Times New Roman" w:cs="Times New Roman"/>
          <w:color w:val="000000" w:themeColor="text1"/>
          <w:sz w:val="20"/>
          <w:szCs w:val="20"/>
          <w:vertAlign w:val="superscript"/>
        </w:rPr>
        <w:t>o</w:t>
      </w:r>
      <w:r w:rsidRPr="00FC58D3">
        <w:rPr>
          <w:rFonts w:ascii="Times New Roman" w:hAnsi="Times New Roman" w:cs="Times New Roman"/>
          <w:color w:val="000000" w:themeColor="text1"/>
          <w:sz w:val="20"/>
          <w:szCs w:val="20"/>
        </w:rPr>
        <w:t xml:space="preserve">C untuk memproses pipa tubing dengan grade L-80. </w:t>
      </w:r>
      <w:proofErr w:type="gramStart"/>
      <w:r w:rsidRPr="00FC58D3">
        <w:rPr>
          <w:rFonts w:ascii="Times New Roman" w:hAnsi="Times New Roman" w:cs="Times New Roman"/>
          <w:i/>
          <w:color w:val="000000" w:themeColor="text1"/>
          <w:sz w:val="20"/>
          <w:szCs w:val="20"/>
        </w:rPr>
        <w:t>Austenitizing</w:t>
      </w:r>
      <w:r w:rsidRPr="00FC58D3">
        <w:rPr>
          <w:rFonts w:ascii="Times New Roman" w:hAnsi="Times New Roman" w:cs="Times New Roman"/>
          <w:color w:val="000000" w:themeColor="text1"/>
          <w:sz w:val="20"/>
          <w:szCs w:val="20"/>
        </w:rPr>
        <w:t xml:space="preserve"> sendiri memiliki tujuan untuk membuat semua fasa yang terdapat pada green pipe menjadi homogen menjadi </w:t>
      </w:r>
      <w:r w:rsidRPr="00FC58D3">
        <w:rPr>
          <w:rFonts w:ascii="Times New Roman" w:hAnsi="Times New Roman" w:cs="Times New Roman"/>
          <w:i/>
          <w:color w:val="000000" w:themeColor="text1"/>
          <w:sz w:val="20"/>
          <w:szCs w:val="20"/>
        </w:rPr>
        <w:t>Austenitizng</w:t>
      </w:r>
      <w:r w:rsidRPr="00FC58D3">
        <w:rPr>
          <w:rFonts w:ascii="Times New Roman" w:hAnsi="Times New Roman" w:cs="Times New Roman"/>
          <w:color w:val="000000" w:themeColor="text1"/>
          <w:sz w:val="20"/>
          <w:szCs w:val="20"/>
        </w:rPr>
        <w:t>.</w:t>
      </w:r>
      <w:proofErr w:type="gramEnd"/>
      <w:r w:rsidRPr="00FC58D3">
        <w:rPr>
          <w:rFonts w:ascii="Times New Roman" w:eastAsia="Times New Roman" w:hAnsi="Times New Roman" w:cs="Times New Roman"/>
          <w:color w:val="202124"/>
          <w:sz w:val="20"/>
          <w:szCs w:val="20"/>
        </w:rPr>
        <w:t xml:space="preserve"> </w:t>
      </w:r>
      <w:proofErr w:type="gramStart"/>
      <w:r w:rsidRPr="00FC58D3">
        <w:rPr>
          <w:rFonts w:ascii="Times New Roman" w:eastAsia="Times New Roman" w:hAnsi="Times New Roman" w:cs="Times New Roman"/>
          <w:color w:val="202124"/>
          <w:sz w:val="20"/>
          <w:szCs w:val="20"/>
        </w:rPr>
        <w:t>T</w:t>
      </w:r>
      <w:r w:rsidRPr="00FC58D3">
        <w:rPr>
          <w:rFonts w:ascii="Times New Roman" w:eastAsia="Times New Roman" w:hAnsi="Times New Roman" w:cs="Times New Roman"/>
          <w:color w:val="202124"/>
          <w:sz w:val="20"/>
          <w:szCs w:val="20"/>
          <w:lang w:val="id-ID"/>
        </w:rPr>
        <w:t>ujuan dari austenitizing baja dan paduan besi lainnya adalah untuk mengubahnya menjadi bentuk yang diperlukan dan untuk memberikan kekuatan dan ketahanan terhadap material.</w:t>
      </w:r>
      <w:proofErr w:type="gramEnd"/>
      <w:r w:rsidRPr="00FC58D3">
        <w:rPr>
          <w:rFonts w:ascii="Times New Roman" w:eastAsia="Times New Roman" w:hAnsi="Times New Roman" w:cs="Times New Roman"/>
          <w:color w:val="202124"/>
          <w:sz w:val="20"/>
          <w:szCs w:val="20"/>
          <w:lang w:val="id-ID"/>
        </w:rPr>
        <w:t xml:space="preserve"> Suhu di mana baja dan paduan besi dipanaskan di atas suhu kritisnya disebut suhu austenitisasi.</w:t>
      </w:r>
    </w:p>
    <w:p w:rsidR="00D36F27" w:rsidRPr="00FC58D3" w:rsidRDefault="00D36F27" w:rsidP="00D36F27">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b/>
          <w:i/>
          <w:color w:val="000000" w:themeColor="text1"/>
          <w:sz w:val="20"/>
          <w:szCs w:val="20"/>
        </w:rPr>
        <w:t>Quenching</w:t>
      </w:r>
      <w:r w:rsidRPr="00FC58D3">
        <w:rPr>
          <w:rFonts w:ascii="Times New Roman" w:hAnsi="Times New Roman" w:cs="Times New Roman"/>
          <w:b/>
          <w:color w:val="000000" w:themeColor="text1"/>
          <w:sz w:val="20"/>
          <w:szCs w:val="20"/>
        </w:rPr>
        <w:t xml:space="preserve"> </w:t>
      </w:r>
      <w:r w:rsidRPr="00FC58D3">
        <w:rPr>
          <w:rFonts w:ascii="Times New Roman" w:hAnsi="Times New Roman" w:cs="Times New Roman"/>
          <w:color w:val="000000" w:themeColor="text1"/>
          <w:sz w:val="20"/>
          <w:szCs w:val="20"/>
        </w:rPr>
        <w:t xml:space="preserve">merupakan proses perlakuan panas yang dilakukan dengan melakukan pendinginan secara cepat dari temperatue austenisasi. Umunya </w:t>
      </w:r>
      <w:r w:rsidRPr="00FC58D3">
        <w:rPr>
          <w:rFonts w:ascii="Times New Roman" w:hAnsi="Times New Roman" w:cs="Times New Roman"/>
          <w:i/>
          <w:color w:val="000000" w:themeColor="text1"/>
          <w:sz w:val="20"/>
          <w:szCs w:val="20"/>
        </w:rPr>
        <w:t>quenching</w:t>
      </w:r>
      <w:r w:rsidRPr="00FC58D3">
        <w:rPr>
          <w:rFonts w:ascii="Times New Roman" w:hAnsi="Times New Roman" w:cs="Times New Roman"/>
          <w:color w:val="000000" w:themeColor="text1"/>
          <w:sz w:val="20"/>
          <w:szCs w:val="20"/>
        </w:rPr>
        <w:t xml:space="preserve"> menggunakan beberapa media pendingin seperti air</w:t>
      </w:r>
      <w:proofErr w:type="gramStart"/>
      <w:r w:rsidRPr="00FC58D3">
        <w:rPr>
          <w:rFonts w:ascii="Times New Roman" w:hAnsi="Times New Roman" w:cs="Times New Roman"/>
          <w:color w:val="000000" w:themeColor="text1"/>
          <w:sz w:val="20"/>
          <w:szCs w:val="20"/>
        </w:rPr>
        <w:t>,udara,oli</w:t>
      </w:r>
      <w:proofErr w:type="gramEnd"/>
      <w:r w:rsidRPr="00FC58D3">
        <w:rPr>
          <w:rFonts w:ascii="Times New Roman" w:hAnsi="Times New Roman" w:cs="Times New Roman"/>
          <w:color w:val="000000" w:themeColor="text1"/>
          <w:sz w:val="20"/>
          <w:szCs w:val="20"/>
        </w:rPr>
        <w:t xml:space="preserve">, dan sebagainya. </w:t>
      </w:r>
      <w:proofErr w:type="gramStart"/>
      <w:r w:rsidRPr="00FC58D3">
        <w:rPr>
          <w:rFonts w:ascii="Times New Roman" w:hAnsi="Times New Roman" w:cs="Times New Roman"/>
          <w:color w:val="000000" w:themeColor="text1"/>
          <w:sz w:val="20"/>
          <w:szCs w:val="20"/>
        </w:rPr>
        <w:t xml:space="preserve">Di PT. Citra Tubindo sendiri untuk pemrosesan pipa tubing dengan grade L-80 </w:t>
      </w:r>
      <w:r w:rsidRPr="00FC58D3">
        <w:rPr>
          <w:rFonts w:ascii="Times New Roman" w:hAnsi="Times New Roman" w:cs="Times New Roman"/>
          <w:i/>
          <w:color w:val="000000" w:themeColor="text1"/>
          <w:sz w:val="20"/>
          <w:szCs w:val="20"/>
        </w:rPr>
        <w:t>quenching</w:t>
      </w:r>
      <w:r w:rsidRPr="00FC58D3">
        <w:rPr>
          <w:rFonts w:ascii="Times New Roman" w:hAnsi="Times New Roman" w:cs="Times New Roman"/>
          <w:color w:val="000000" w:themeColor="text1"/>
          <w:sz w:val="20"/>
          <w:szCs w:val="20"/>
        </w:rPr>
        <w:t xml:space="preserve"> menggunakan media pendingin yaitu air.</w:t>
      </w:r>
      <w:proofErr w:type="gramEnd"/>
      <w:r w:rsidRPr="00FC58D3">
        <w:rPr>
          <w:rFonts w:ascii="Times New Roman" w:hAnsi="Times New Roman" w:cs="Times New Roman"/>
          <w:color w:val="000000" w:themeColor="text1"/>
          <w:sz w:val="20"/>
          <w:szCs w:val="20"/>
        </w:rPr>
        <w:t xml:space="preserve"> Untuk menentukan media </w:t>
      </w:r>
      <w:r w:rsidRPr="00FC58D3">
        <w:rPr>
          <w:rFonts w:ascii="Times New Roman" w:hAnsi="Times New Roman" w:cs="Times New Roman"/>
          <w:i/>
          <w:color w:val="000000" w:themeColor="text1"/>
          <w:sz w:val="20"/>
          <w:szCs w:val="20"/>
        </w:rPr>
        <w:t>quenching</w:t>
      </w:r>
      <w:r w:rsidRPr="00FC58D3">
        <w:rPr>
          <w:rFonts w:ascii="Times New Roman" w:hAnsi="Times New Roman" w:cs="Times New Roman"/>
          <w:color w:val="000000" w:themeColor="text1"/>
          <w:sz w:val="20"/>
          <w:szCs w:val="20"/>
        </w:rPr>
        <w:t xml:space="preserve"> sendiri tergantung pada </w:t>
      </w:r>
      <w:r w:rsidRPr="00FC58D3">
        <w:rPr>
          <w:rFonts w:ascii="Times New Roman" w:hAnsi="Times New Roman" w:cs="Times New Roman"/>
          <w:i/>
          <w:color w:val="000000" w:themeColor="text1"/>
          <w:sz w:val="20"/>
          <w:szCs w:val="20"/>
        </w:rPr>
        <w:t>hardenability</w:t>
      </w:r>
      <w:r w:rsidRPr="00FC58D3">
        <w:rPr>
          <w:rFonts w:ascii="Times New Roman" w:hAnsi="Times New Roman" w:cs="Times New Roman"/>
          <w:color w:val="000000" w:themeColor="text1"/>
          <w:sz w:val="20"/>
          <w:szCs w:val="20"/>
        </w:rPr>
        <w:t xml:space="preserve"> suatu paduan, ketebalan dan bentuk benda yang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diproses. Proses quenching memiliki tujuan untuk proses hardening yairu menghasilkan paduan logam yang memiliki fasa martensit. Proses </w:t>
      </w:r>
      <w:r w:rsidRPr="00FC58D3">
        <w:rPr>
          <w:rFonts w:ascii="Times New Roman" w:hAnsi="Times New Roman" w:cs="Times New Roman"/>
          <w:i/>
          <w:color w:val="000000" w:themeColor="text1"/>
          <w:sz w:val="20"/>
          <w:szCs w:val="20"/>
        </w:rPr>
        <w:t>quenching</w:t>
      </w:r>
      <w:r w:rsidRPr="00FC58D3">
        <w:rPr>
          <w:rFonts w:ascii="Times New Roman" w:hAnsi="Times New Roman" w:cs="Times New Roman"/>
          <w:color w:val="000000" w:themeColor="text1"/>
          <w:sz w:val="20"/>
          <w:szCs w:val="20"/>
        </w:rPr>
        <w:t xml:space="preserve"> diharapkan pipa mimiliki sifat mekanik yang tinggi pada kekerasan</w:t>
      </w:r>
      <w:proofErr w:type="gramStart"/>
      <w:r w:rsidRPr="00FC58D3">
        <w:rPr>
          <w:rFonts w:ascii="Times New Roman" w:hAnsi="Times New Roman" w:cs="Times New Roman"/>
          <w:color w:val="000000" w:themeColor="text1"/>
          <w:sz w:val="20"/>
          <w:szCs w:val="20"/>
        </w:rPr>
        <w:t>,kekuatan</w:t>
      </w:r>
      <w:proofErr w:type="gramEnd"/>
      <w:r w:rsidRPr="00FC58D3">
        <w:rPr>
          <w:rFonts w:ascii="Times New Roman" w:hAnsi="Times New Roman" w:cs="Times New Roman"/>
          <w:color w:val="000000" w:themeColor="text1"/>
          <w:sz w:val="20"/>
          <w:szCs w:val="20"/>
        </w:rPr>
        <w:t xml:space="preserve"> serta </w:t>
      </w:r>
      <w:r w:rsidRPr="00FC58D3">
        <w:rPr>
          <w:rFonts w:ascii="Times New Roman" w:hAnsi="Times New Roman" w:cs="Times New Roman"/>
          <w:i/>
          <w:color w:val="000000" w:themeColor="text1"/>
          <w:sz w:val="20"/>
          <w:szCs w:val="20"/>
        </w:rPr>
        <w:t>toughness</w:t>
      </w:r>
      <w:r w:rsidRPr="00FC58D3">
        <w:rPr>
          <w:rFonts w:ascii="Times New Roman" w:hAnsi="Times New Roman" w:cs="Times New Roman"/>
          <w:color w:val="000000" w:themeColor="text1"/>
          <w:sz w:val="20"/>
          <w:szCs w:val="20"/>
        </w:rPr>
        <w:t xml:space="preserve">. Tetapi fasa martensit merupakan fasa yang kuat tetapi getas, hal inidapat menyebabkan crack saat dikenai beban impact, oleh sebab itu sesudah dilakukan </w:t>
      </w:r>
      <w:r w:rsidRPr="00FC58D3">
        <w:rPr>
          <w:rFonts w:ascii="Times New Roman" w:hAnsi="Times New Roman" w:cs="Times New Roman"/>
          <w:i/>
          <w:color w:val="000000" w:themeColor="text1"/>
          <w:sz w:val="20"/>
          <w:szCs w:val="20"/>
        </w:rPr>
        <w:t>quenching</w:t>
      </w:r>
      <w:r w:rsidRPr="00FC58D3">
        <w:rPr>
          <w:rFonts w:ascii="Times New Roman" w:hAnsi="Times New Roman" w:cs="Times New Roman"/>
          <w:color w:val="000000" w:themeColor="text1"/>
          <w:sz w:val="20"/>
          <w:szCs w:val="20"/>
        </w:rPr>
        <w:t xml:space="preserve"> harus di </w:t>
      </w:r>
      <w:r w:rsidRPr="00FC58D3">
        <w:rPr>
          <w:rFonts w:ascii="Times New Roman" w:hAnsi="Times New Roman" w:cs="Times New Roman"/>
          <w:i/>
          <w:color w:val="000000" w:themeColor="text1"/>
          <w:sz w:val="20"/>
          <w:szCs w:val="20"/>
        </w:rPr>
        <w:t>tempering</w:t>
      </w:r>
      <w:r w:rsidRPr="00FC58D3">
        <w:rPr>
          <w:rFonts w:ascii="Times New Roman" w:hAnsi="Times New Roman" w:cs="Times New Roman"/>
          <w:color w:val="000000" w:themeColor="text1"/>
          <w:sz w:val="20"/>
          <w:szCs w:val="20"/>
        </w:rPr>
        <w:t xml:space="preserve"> kembali.</w:t>
      </w:r>
    </w:p>
    <w:p w:rsidR="00D36F27" w:rsidRPr="00FC58D3" w:rsidRDefault="00D36F27" w:rsidP="00D36F27">
      <w:pPr>
        <w:spacing w:line="240" w:lineRule="auto"/>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b/>
          <w:i/>
          <w:color w:val="000000" w:themeColor="text1"/>
          <w:sz w:val="20"/>
          <w:szCs w:val="20"/>
        </w:rPr>
        <w:t>Tempering.</w:t>
      </w:r>
      <w:proofErr w:type="gramEnd"/>
      <w:r w:rsidRPr="00FC58D3">
        <w:rPr>
          <w:rFonts w:ascii="Times New Roman" w:hAnsi="Times New Roman" w:cs="Times New Roman"/>
          <w:b/>
          <w:i/>
          <w:color w:val="000000" w:themeColor="text1"/>
          <w:sz w:val="20"/>
          <w:szCs w:val="20"/>
        </w:rPr>
        <w:t xml:space="preserve"> </w:t>
      </w:r>
      <w:r w:rsidRPr="00FC58D3">
        <w:rPr>
          <w:rFonts w:ascii="Times New Roman" w:hAnsi="Times New Roman" w:cs="Times New Roman"/>
          <w:color w:val="000000" w:themeColor="text1"/>
          <w:sz w:val="20"/>
          <w:szCs w:val="20"/>
        </w:rPr>
        <w:t xml:space="preserve">Setelah di quenching fasa </w:t>
      </w:r>
      <w:r w:rsidRPr="00FC58D3">
        <w:rPr>
          <w:rFonts w:ascii="Times New Roman" w:hAnsi="Times New Roman" w:cs="Times New Roman"/>
          <w:i/>
          <w:color w:val="000000" w:themeColor="text1"/>
          <w:sz w:val="20"/>
          <w:szCs w:val="20"/>
        </w:rPr>
        <w:t>austenite</w:t>
      </w:r>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menjadi fasa martensit. Seperti yang diketahui bahwa fasa martensit memiliki sifat mekanik yang keras tetapi britell, dan tidak memiliki keuletan yang cocok untuk di aplikasikan dalam proses pemboran minyak dan gas. </w:t>
      </w:r>
      <w:proofErr w:type="gramStart"/>
      <w:r w:rsidRPr="00FC58D3">
        <w:rPr>
          <w:rFonts w:ascii="Times New Roman" w:hAnsi="Times New Roman" w:cs="Times New Roman"/>
          <w:color w:val="000000" w:themeColor="text1"/>
          <w:sz w:val="20"/>
          <w:szCs w:val="20"/>
        </w:rPr>
        <w:t xml:space="preserve">Bukan hanya </w:t>
      </w:r>
      <w:r w:rsidRPr="00FC58D3">
        <w:rPr>
          <w:rFonts w:ascii="Times New Roman" w:hAnsi="Times New Roman" w:cs="Times New Roman"/>
          <w:i/>
          <w:color w:val="000000" w:themeColor="text1"/>
          <w:sz w:val="20"/>
          <w:szCs w:val="20"/>
        </w:rPr>
        <w:t>britell</w:t>
      </w:r>
      <w:r w:rsidRPr="00FC58D3">
        <w:rPr>
          <w:rFonts w:ascii="Times New Roman" w:hAnsi="Times New Roman" w:cs="Times New Roman"/>
          <w:color w:val="000000" w:themeColor="text1"/>
          <w:sz w:val="20"/>
          <w:szCs w:val="20"/>
        </w:rPr>
        <w:t xml:space="preserve">, selama pemrosesan </w:t>
      </w:r>
      <w:r w:rsidRPr="00FC58D3">
        <w:rPr>
          <w:rFonts w:ascii="Times New Roman" w:hAnsi="Times New Roman" w:cs="Times New Roman"/>
          <w:i/>
          <w:color w:val="000000" w:themeColor="text1"/>
          <w:sz w:val="20"/>
          <w:szCs w:val="20"/>
        </w:rPr>
        <w:t>austenitizing-quenching</w:t>
      </w:r>
      <w:r w:rsidRPr="00FC58D3">
        <w:rPr>
          <w:rFonts w:ascii="Times New Roman" w:hAnsi="Times New Roman" w:cs="Times New Roman"/>
          <w:color w:val="000000" w:themeColor="text1"/>
          <w:sz w:val="20"/>
          <w:szCs w:val="20"/>
        </w:rPr>
        <w:t xml:space="preserve"> timbul tegangan sisa pada saat martensit terbentuk.</w:t>
      </w:r>
      <w:proofErr w:type="gramEnd"/>
      <w:r w:rsidRPr="00FC58D3">
        <w:rPr>
          <w:rFonts w:ascii="Times New Roman" w:hAnsi="Times New Roman" w:cs="Times New Roman"/>
          <w:color w:val="000000" w:themeColor="text1"/>
          <w:sz w:val="20"/>
          <w:szCs w:val="20"/>
        </w:rPr>
        <w:t xml:space="preserve"> Tegangan sisa ditimbulkan karena adanya deformasi plastis yang tidak seragam dalam suatu paduan, diakibatkan karena proses perlakuan panas atau perbedaan laju pendinginan.</w:t>
      </w:r>
      <w:r w:rsidRPr="00FC58D3">
        <w:rPr>
          <w:rFonts w:ascii="Times New Roman" w:hAnsi="Times New Roman" w:cs="Times New Roman"/>
          <w:i/>
          <w:color w:val="000000" w:themeColor="text1"/>
          <w:sz w:val="20"/>
          <w:szCs w:val="20"/>
        </w:rPr>
        <w:t>Tempering</w:t>
      </w:r>
      <w:r w:rsidRPr="00FC58D3">
        <w:rPr>
          <w:rFonts w:ascii="Times New Roman" w:hAnsi="Times New Roman" w:cs="Times New Roman"/>
          <w:color w:val="000000" w:themeColor="text1"/>
          <w:sz w:val="20"/>
          <w:szCs w:val="20"/>
        </w:rPr>
        <w:t xml:space="preserve"> memiliki tujuan untuk mengurangi tegangan sisa, meningkatkan ketangguhan dan </w:t>
      </w:r>
      <w:r w:rsidRPr="00FC58D3">
        <w:rPr>
          <w:rFonts w:ascii="Times New Roman" w:hAnsi="Times New Roman" w:cs="Times New Roman"/>
          <w:color w:val="000000" w:themeColor="text1"/>
          <w:sz w:val="20"/>
          <w:szCs w:val="20"/>
        </w:rPr>
        <w:lastRenderedPageBreak/>
        <w:t xml:space="preserve">keuletan baja martensit. Selama proses tempering baja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mengalami penurunan kekerasan dan kekuatan. Namun sifat keuletan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naik diikuti dengan penurunan kerapuhan.Begitu juga dengan tegangan sisa yang ada ikut berkurang. </w:t>
      </w:r>
      <w:proofErr w:type="gramStart"/>
      <w:r w:rsidRPr="00FC58D3">
        <w:rPr>
          <w:rFonts w:ascii="Times New Roman" w:hAnsi="Times New Roman" w:cs="Times New Roman"/>
          <w:color w:val="000000" w:themeColor="text1"/>
          <w:sz w:val="20"/>
          <w:szCs w:val="20"/>
        </w:rPr>
        <w:t>Tegangan sisa merupakan salah satu penyebab baja menjadi getas atau rapuh.</w:t>
      </w:r>
      <w:proofErr w:type="gramEnd"/>
    </w:p>
    <w:p w:rsidR="00D36F27" w:rsidRPr="00FC58D3" w:rsidRDefault="00D36F27" w:rsidP="00D36F27">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b/>
          <w:color w:val="000000" w:themeColor="text1"/>
          <w:sz w:val="20"/>
          <w:szCs w:val="20"/>
        </w:rPr>
        <w:t>Material dan Metode Percobaan</w:t>
      </w:r>
    </w:p>
    <w:p w:rsidR="00D36F27" w:rsidRPr="00FC58D3" w:rsidRDefault="00D36F27" w:rsidP="00D36F27">
      <w:pPr>
        <w:spacing w:line="240" w:lineRule="auto"/>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Material</w:t>
      </w:r>
      <w:r w:rsidRPr="00FC58D3">
        <w:rPr>
          <w:rFonts w:ascii="Times New Roman" w:hAnsi="Times New Roman" w:cs="Times New Roman"/>
          <w:color w:val="000000" w:themeColor="text1"/>
          <w:sz w:val="20"/>
          <w:szCs w:val="20"/>
        </w:rPr>
        <w:t xml:space="preserve"> :</w:t>
      </w:r>
      <w:proofErr w:type="gramEnd"/>
    </w:p>
    <w:p w:rsidR="00D36F27" w:rsidRPr="00FC58D3" w:rsidRDefault="00D36F27" w:rsidP="00D36F27">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Paduan baja karbon dengan </w:t>
      </w:r>
      <w:proofErr w:type="gramStart"/>
      <w:r w:rsidRPr="00FC58D3">
        <w:rPr>
          <w:rFonts w:ascii="Times New Roman" w:hAnsi="Times New Roman" w:cs="Times New Roman"/>
          <w:color w:val="000000" w:themeColor="text1"/>
          <w:sz w:val="20"/>
          <w:szCs w:val="20"/>
        </w:rPr>
        <w:t>kandungan :</w:t>
      </w:r>
      <w:proofErr w:type="gramEnd"/>
    </w:p>
    <w:p w:rsidR="00D36F27" w:rsidRPr="00FC58D3" w:rsidRDefault="00D36F27"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Carbon</w:t>
      </w:r>
    </w:p>
    <w:p w:rsidR="00D36F27" w:rsidRPr="00FC58D3" w:rsidRDefault="00D36F27"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Si</w:t>
      </w:r>
      <w:r w:rsidR="00805871" w:rsidRPr="00FC58D3">
        <w:rPr>
          <w:rFonts w:ascii="Times New Roman" w:hAnsi="Times New Roman" w:cs="Times New Roman"/>
          <w:color w:val="000000" w:themeColor="text1"/>
          <w:sz w:val="20"/>
          <w:szCs w:val="20"/>
        </w:rPr>
        <w:t>likon</w:t>
      </w:r>
    </w:p>
    <w:p w:rsidR="00D36F27" w:rsidRPr="00FC58D3" w:rsidRDefault="00D36F27"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Sulfur</w:t>
      </w:r>
    </w:p>
    <w:p w:rsidR="00D36F27"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Posfor</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Mangan</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Nikel</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Chromium</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Molibdenum</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Copper</w:t>
      </w:r>
    </w:p>
    <w:p w:rsidR="00805871" w:rsidRPr="00FC58D3" w:rsidRDefault="00805871" w:rsidP="00D36F27">
      <w:pPr>
        <w:pStyle w:val="ListParagraph"/>
        <w:numPr>
          <w:ilvl w:val="0"/>
          <w:numId w:val="2"/>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Dan lainnya </w:t>
      </w:r>
    </w:p>
    <w:p w:rsidR="00AF60E2" w:rsidRPr="00FC58D3" w:rsidRDefault="00805871" w:rsidP="00AF60E2">
      <w:pPr>
        <w:spacing w:line="240" w:lineRule="auto"/>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Metode  :</w:t>
      </w:r>
      <w:proofErr w:type="gramEnd"/>
      <w:r w:rsidRPr="00FC58D3">
        <w:rPr>
          <w:rFonts w:ascii="Times New Roman" w:hAnsi="Times New Roman" w:cs="Times New Roman"/>
          <w:b/>
          <w:color w:val="000000" w:themeColor="text1"/>
          <w:sz w:val="20"/>
          <w:szCs w:val="20"/>
        </w:rPr>
        <w:t xml:space="preserve"> </w:t>
      </w:r>
      <w:r w:rsidR="00AF60E2" w:rsidRPr="00FC58D3">
        <w:rPr>
          <w:rFonts w:ascii="Times New Roman" w:hAnsi="Times New Roman" w:cs="Times New Roman"/>
          <w:color w:val="000000" w:themeColor="text1"/>
          <w:sz w:val="20"/>
          <w:szCs w:val="20"/>
        </w:rPr>
        <w:t>Heat Treatment</w:t>
      </w:r>
    </w:p>
    <w:p w:rsidR="00AF60E2" w:rsidRPr="00FC58D3" w:rsidRDefault="00AF60E2" w:rsidP="00AF60E2">
      <w:pPr>
        <w:pStyle w:val="ListParagraph"/>
        <w:numPr>
          <w:ilvl w:val="0"/>
          <w:numId w:val="8"/>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 Hardening Furnace</w:t>
      </w:r>
    </w:p>
    <w:p w:rsidR="007A7F7F" w:rsidRPr="00FC58D3" w:rsidRDefault="00AF60E2" w:rsidP="007A7F7F">
      <w:pPr>
        <w:pStyle w:val="ListParagraph"/>
        <w:numPr>
          <w:ilvl w:val="0"/>
          <w:numId w:val="10"/>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Time : 2.870 det</w:t>
      </w:r>
      <w:r w:rsidR="007A7F7F" w:rsidRPr="00FC58D3">
        <w:rPr>
          <w:rFonts w:ascii="Times New Roman" w:hAnsi="Times New Roman" w:cs="Times New Roman"/>
          <w:color w:val="000000" w:themeColor="text1"/>
          <w:sz w:val="20"/>
          <w:szCs w:val="20"/>
        </w:rPr>
        <w:t>ik</w:t>
      </w:r>
    </w:p>
    <w:p w:rsidR="00AF60E2" w:rsidRPr="00FC58D3" w:rsidRDefault="00AF60E2" w:rsidP="007A7F7F">
      <w:pPr>
        <w:pStyle w:val="ListParagraph"/>
        <w:numPr>
          <w:ilvl w:val="0"/>
          <w:numId w:val="10"/>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Temperatrue : 800</w:t>
      </w:r>
      <w:r w:rsidRPr="00FC58D3">
        <w:rPr>
          <w:rFonts w:ascii="Times New Roman" w:hAnsi="Times New Roman" w:cs="Times New Roman"/>
          <w:color w:val="000000" w:themeColor="text1"/>
          <w:sz w:val="20"/>
          <w:szCs w:val="20"/>
          <w:vertAlign w:val="superscript"/>
        </w:rPr>
        <w:t>o</w:t>
      </w:r>
      <w:r w:rsidRPr="00FC58D3">
        <w:rPr>
          <w:rFonts w:ascii="Times New Roman" w:hAnsi="Times New Roman" w:cs="Times New Roman"/>
          <w:color w:val="000000" w:themeColor="text1"/>
          <w:sz w:val="20"/>
          <w:szCs w:val="20"/>
        </w:rPr>
        <w:t>C – 900</w:t>
      </w:r>
      <w:r w:rsidRPr="00FC58D3">
        <w:rPr>
          <w:rFonts w:ascii="Times New Roman" w:hAnsi="Times New Roman" w:cs="Times New Roman"/>
          <w:color w:val="000000" w:themeColor="text1"/>
          <w:sz w:val="20"/>
          <w:szCs w:val="20"/>
          <w:vertAlign w:val="superscript"/>
        </w:rPr>
        <w:t>o</w:t>
      </w:r>
      <w:r w:rsidRPr="00FC58D3">
        <w:rPr>
          <w:rFonts w:ascii="Times New Roman" w:hAnsi="Times New Roman" w:cs="Times New Roman"/>
          <w:color w:val="000000" w:themeColor="text1"/>
          <w:sz w:val="20"/>
          <w:szCs w:val="20"/>
        </w:rPr>
        <w:t>C</w:t>
      </w:r>
    </w:p>
    <w:p w:rsidR="007A7F7F" w:rsidRPr="00FC58D3" w:rsidRDefault="007A7F7F" w:rsidP="007A7F7F">
      <w:pPr>
        <w:pStyle w:val="ListParagraph"/>
        <w:spacing w:line="240" w:lineRule="auto"/>
        <w:ind w:left="360"/>
        <w:jc w:val="both"/>
        <w:rPr>
          <w:rFonts w:ascii="Times New Roman" w:hAnsi="Times New Roman" w:cs="Times New Roman"/>
          <w:color w:val="000000" w:themeColor="text1"/>
          <w:sz w:val="20"/>
          <w:szCs w:val="20"/>
        </w:rPr>
      </w:pPr>
    </w:p>
    <w:p w:rsidR="007A7F7F" w:rsidRPr="00FC58D3" w:rsidRDefault="007A7F7F" w:rsidP="00AF60E2">
      <w:pPr>
        <w:pStyle w:val="ListParagraph"/>
        <w:numPr>
          <w:ilvl w:val="0"/>
          <w:numId w:val="8"/>
        </w:numPr>
        <w:spacing w:line="240" w:lineRule="auto"/>
        <w:jc w:val="both"/>
        <w:rPr>
          <w:rFonts w:ascii="Times New Roman" w:hAnsi="Times New Roman" w:cs="Times New Roman"/>
          <w:i/>
          <w:color w:val="000000" w:themeColor="text1"/>
          <w:sz w:val="20"/>
          <w:szCs w:val="20"/>
        </w:rPr>
      </w:pPr>
      <w:r w:rsidRPr="00FC58D3">
        <w:rPr>
          <w:rFonts w:ascii="Times New Roman" w:hAnsi="Times New Roman" w:cs="Times New Roman"/>
          <w:i/>
          <w:color w:val="000000" w:themeColor="text1"/>
          <w:sz w:val="20"/>
          <w:szCs w:val="20"/>
        </w:rPr>
        <w:t>Quenching</w:t>
      </w:r>
    </w:p>
    <w:p w:rsidR="007A7F7F" w:rsidRPr="00FC58D3" w:rsidRDefault="007A7F7F" w:rsidP="007A7F7F">
      <w:pPr>
        <w:pStyle w:val="ListParagraph"/>
        <w:numPr>
          <w:ilvl w:val="0"/>
          <w:numId w:val="9"/>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Media </w:t>
      </w:r>
      <w:r w:rsidRPr="00FC58D3">
        <w:rPr>
          <w:rFonts w:ascii="Times New Roman" w:hAnsi="Times New Roman" w:cs="Times New Roman"/>
          <w:i/>
          <w:color w:val="000000" w:themeColor="text1"/>
          <w:sz w:val="20"/>
          <w:szCs w:val="20"/>
        </w:rPr>
        <w:t xml:space="preserve">Quenching </w:t>
      </w:r>
      <w:r w:rsidRPr="00FC58D3">
        <w:rPr>
          <w:rFonts w:ascii="Times New Roman" w:hAnsi="Times New Roman" w:cs="Times New Roman"/>
          <w:color w:val="000000" w:themeColor="text1"/>
          <w:sz w:val="20"/>
          <w:szCs w:val="20"/>
        </w:rPr>
        <w:t>: Air</w:t>
      </w:r>
    </w:p>
    <w:p w:rsidR="007A7F7F" w:rsidRPr="00FC58D3" w:rsidRDefault="007A7F7F" w:rsidP="007A7F7F">
      <w:pPr>
        <w:pStyle w:val="ListParagraph"/>
        <w:numPr>
          <w:ilvl w:val="0"/>
          <w:numId w:val="9"/>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Kecepatan : 11-13 M/min</w:t>
      </w:r>
    </w:p>
    <w:p w:rsidR="007A7F7F" w:rsidRPr="00FC58D3" w:rsidRDefault="007A7F7F" w:rsidP="007A7F7F">
      <w:pPr>
        <w:pStyle w:val="ListParagraph"/>
        <w:numPr>
          <w:ilvl w:val="0"/>
          <w:numId w:val="9"/>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Aliran Air : 300 M</w:t>
      </w:r>
      <w:r w:rsidRPr="00FC58D3">
        <w:rPr>
          <w:rFonts w:ascii="Times New Roman" w:hAnsi="Times New Roman" w:cs="Times New Roman"/>
          <w:color w:val="000000" w:themeColor="text1"/>
          <w:sz w:val="20"/>
          <w:szCs w:val="20"/>
          <w:vertAlign w:val="superscript"/>
        </w:rPr>
        <w:t>3</w:t>
      </w:r>
      <w:r w:rsidRPr="00FC58D3">
        <w:rPr>
          <w:rFonts w:ascii="Times New Roman" w:hAnsi="Times New Roman" w:cs="Times New Roman"/>
          <w:color w:val="000000" w:themeColor="text1"/>
          <w:sz w:val="20"/>
          <w:szCs w:val="20"/>
        </w:rPr>
        <w:t>/min</w:t>
      </w:r>
    </w:p>
    <w:p w:rsidR="00AF60E2" w:rsidRPr="00FC58D3" w:rsidRDefault="007A7F7F" w:rsidP="007A7F7F">
      <w:pPr>
        <w:pStyle w:val="ListParagraph"/>
        <w:numPr>
          <w:ilvl w:val="0"/>
          <w:numId w:val="9"/>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Tekanan Air: 1.5 Bars/min</w:t>
      </w:r>
    </w:p>
    <w:p w:rsidR="007A7F7F" w:rsidRPr="00FC58D3" w:rsidRDefault="007A7F7F" w:rsidP="007A7F7F">
      <w:pPr>
        <w:pStyle w:val="ListParagraph"/>
        <w:spacing w:line="240" w:lineRule="auto"/>
        <w:ind w:left="360"/>
        <w:jc w:val="both"/>
        <w:rPr>
          <w:rFonts w:ascii="Times New Roman" w:hAnsi="Times New Roman" w:cs="Times New Roman"/>
          <w:color w:val="000000" w:themeColor="text1"/>
          <w:sz w:val="20"/>
          <w:szCs w:val="20"/>
        </w:rPr>
      </w:pPr>
    </w:p>
    <w:p w:rsidR="007A7F7F" w:rsidRPr="00FC58D3" w:rsidRDefault="007A7F7F" w:rsidP="007A7F7F">
      <w:pPr>
        <w:pStyle w:val="ListParagraph"/>
        <w:numPr>
          <w:ilvl w:val="0"/>
          <w:numId w:val="8"/>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 Tempering</w:t>
      </w:r>
    </w:p>
    <w:p w:rsidR="007A7F7F" w:rsidRPr="00FC58D3" w:rsidRDefault="007A7F7F" w:rsidP="007A7F7F">
      <w:pPr>
        <w:pStyle w:val="ListParagraph"/>
        <w:numPr>
          <w:ilvl w:val="0"/>
          <w:numId w:val="11"/>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Time : </w:t>
      </w:r>
      <w:r w:rsidR="009B46D4">
        <w:rPr>
          <w:rFonts w:ascii="Times New Roman" w:hAnsi="Times New Roman" w:cs="Times New Roman"/>
          <w:color w:val="000000" w:themeColor="text1"/>
          <w:sz w:val="20"/>
          <w:szCs w:val="20"/>
        </w:rPr>
        <w:t>3.710</w:t>
      </w:r>
      <w:r w:rsidRPr="00FC58D3">
        <w:rPr>
          <w:rFonts w:ascii="Times New Roman" w:hAnsi="Times New Roman" w:cs="Times New Roman"/>
          <w:color w:val="000000" w:themeColor="text1"/>
          <w:sz w:val="20"/>
          <w:szCs w:val="20"/>
        </w:rPr>
        <w:t xml:space="preserve"> detik</w:t>
      </w:r>
    </w:p>
    <w:p w:rsidR="007A7F7F" w:rsidRPr="00FC58D3" w:rsidRDefault="007A7F7F" w:rsidP="007A7F7F">
      <w:pPr>
        <w:pStyle w:val="ListParagraph"/>
        <w:numPr>
          <w:ilvl w:val="0"/>
          <w:numId w:val="11"/>
        </w:num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Temperatrue :625 – 650</w:t>
      </w:r>
      <w:r w:rsidRPr="00FC58D3">
        <w:rPr>
          <w:rFonts w:ascii="Times New Roman" w:hAnsi="Times New Roman" w:cs="Times New Roman"/>
          <w:color w:val="000000" w:themeColor="text1"/>
          <w:sz w:val="20"/>
          <w:szCs w:val="20"/>
          <w:vertAlign w:val="superscript"/>
        </w:rPr>
        <w:t>o</w:t>
      </w:r>
      <w:r w:rsidRPr="00FC58D3">
        <w:rPr>
          <w:rFonts w:ascii="Times New Roman" w:hAnsi="Times New Roman" w:cs="Times New Roman"/>
          <w:color w:val="000000" w:themeColor="text1"/>
          <w:sz w:val="20"/>
          <w:szCs w:val="20"/>
        </w:rPr>
        <w:t>C</w:t>
      </w:r>
    </w:p>
    <w:p w:rsidR="007A7F7F" w:rsidRPr="00FC58D3" w:rsidRDefault="007A7F7F" w:rsidP="00A22E56">
      <w:pPr>
        <w:spacing w:line="240" w:lineRule="auto"/>
        <w:jc w:val="both"/>
        <w:rPr>
          <w:rFonts w:ascii="Times New Roman" w:hAnsi="Times New Roman" w:cs="Times New Roman"/>
          <w:color w:val="000000" w:themeColor="text1"/>
          <w:sz w:val="20"/>
          <w:szCs w:val="20"/>
        </w:rPr>
      </w:pPr>
    </w:p>
    <w:p w:rsidR="00A22E56" w:rsidRPr="00FC58D3" w:rsidRDefault="00A22E56" w:rsidP="00A22E56">
      <w:pPr>
        <w:spacing w:line="240" w:lineRule="auto"/>
        <w:jc w:val="both"/>
        <w:rPr>
          <w:rFonts w:ascii="Times New Roman" w:hAnsi="Times New Roman" w:cs="Times New Roman"/>
          <w:b/>
          <w:color w:val="000000" w:themeColor="text1"/>
          <w:sz w:val="20"/>
          <w:szCs w:val="20"/>
        </w:rPr>
      </w:pPr>
      <w:r w:rsidRPr="00FC58D3">
        <w:rPr>
          <w:rFonts w:ascii="Times New Roman" w:hAnsi="Times New Roman" w:cs="Times New Roman"/>
          <w:b/>
          <w:color w:val="000000" w:themeColor="text1"/>
          <w:sz w:val="20"/>
          <w:szCs w:val="20"/>
        </w:rPr>
        <w:t>Metode</w:t>
      </w:r>
    </w:p>
    <w:p w:rsidR="000F0FC0" w:rsidRPr="00FC58D3" w:rsidRDefault="00A22E56" w:rsidP="00A22E56">
      <w:pPr>
        <w:spacing w:line="240" w:lineRule="auto"/>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color w:val="000000" w:themeColor="text1"/>
          <w:sz w:val="20"/>
          <w:szCs w:val="20"/>
        </w:rPr>
        <w:t xml:space="preserve">Sebelum melakukan </w:t>
      </w:r>
      <w:r w:rsidR="00595CD6" w:rsidRPr="00FC58D3">
        <w:rPr>
          <w:rFonts w:ascii="Times New Roman" w:hAnsi="Times New Roman" w:cs="Times New Roman"/>
          <w:color w:val="000000" w:themeColor="text1"/>
          <w:sz w:val="20"/>
          <w:szCs w:val="20"/>
        </w:rPr>
        <w:t>heat treatment</w:t>
      </w:r>
      <w:r w:rsidRPr="00FC58D3">
        <w:rPr>
          <w:rFonts w:ascii="Times New Roman" w:hAnsi="Times New Roman" w:cs="Times New Roman"/>
          <w:color w:val="000000" w:themeColor="text1"/>
          <w:sz w:val="20"/>
          <w:szCs w:val="20"/>
        </w:rPr>
        <w:t xml:space="preserve"> pipa mentah (</w:t>
      </w:r>
      <w:r w:rsidRPr="00FC58D3">
        <w:rPr>
          <w:rFonts w:ascii="Times New Roman" w:hAnsi="Times New Roman" w:cs="Times New Roman"/>
          <w:i/>
          <w:color w:val="000000" w:themeColor="text1"/>
          <w:sz w:val="20"/>
          <w:szCs w:val="20"/>
        </w:rPr>
        <w:t>Gree Pipe)</w:t>
      </w:r>
      <w:r w:rsidR="00595CD6" w:rsidRPr="00FC58D3">
        <w:rPr>
          <w:rFonts w:ascii="Times New Roman" w:hAnsi="Times New Roman" w:cs="Times New Roman"/>
          <w:color w:val="000000" w:themeColor="text1"/>
          <w:sz w:val="20"/>
          <w:szCs w:val="20"/>
        </w:rPr>
        <w:t xml:space="preserve"> dilakukan inspeksi terlebih </w:t>
      </w:r>
      <w:r w:rsidRPr="00FC58D3">
        <w:rPr>
          <w:rFonts w:ascii="Times New Roman" w:hAnsi="Times New Roman" w:cs="Times New Roman"/>
          <w:color w:val="000000" w:themeColor="text1"/>
          <w:sz w:val="20"/>
          <w:szCs w:val="20"/>
        </w:rPr>
        <w:t>dahulu</w:t>
      </w:r>
      <w:r w:rsidR="00595CD6" w:rsidRPr="00FC58D3">
        <w:rPr>
          <w:rFonts w:ascii="Times New Roman" w:hAnsi="Times New Roman" w:cs="Times New Roman"/>
          <w:color w:val="000000" w:themeColor="text1"/>
          <w:sz w:val="20"/>
          <w:szCs w:val="20"/>
        </w:rPr>
        <w:t>.</w:t>
      </w:r>
      <w:proofErr w:type="gramEnd"/>
      <w:r w:rsidR="00595CD6" w:rsidRPr="00FC58D3">
        <w:rPr>
          <w:rFonts w:ascii="Times New Roman" w:hAnsi="Times New Roman" w:cs="Times New Roman"/>
          <w:color w:val="000000" w:themeColor="text1"/>
          <w:sz w:val="20"/>
          <w:szCs w:val="20"/>
        </w:rPr>
        <w:t xml:space="preserve"> </w:t>
      </w:r>
      <w:proofErr w:type="gramStart"/>
      <w:r w:rsidR="00595CD6" w:rsidRPr="00FC58D3">
        <w:rPr>
          <w:rFonts w:ascii="Times New Roman" w:hAnsi="Times New Roman" w:cs="Times New Roman"/>
          <w:color w:val="000000" w:themeColor="text1"/>
          <w:sz w:val="20"/>
          <w:szCs w:val="20"/>
        </w:rPr>
        <w:t xml:space="preserve">Setelah dilakukan inspeksi utuk mengetahui </w:t>
      </w:r>
      <w:r w:rsidR="00DF3A95" w:rsidRPr="00FC58D3">
        <w:rPr>
          <w:rFonts w:ascii="Times New Roman" w:hAnsi="Times New Roman" w:cs="Times New Roman"/>
          <w:color w:val="000000" w:themeColor="text1"/>
          <w:sz w:val="20"/>
          <w:szCs w:val="20"/>
        </w:rPr>
        <w:t>unsur yang terdapat didalamnya.</w:t>
      </w:r>
      <w:proofErr w:type="gramEnd"/>
      <w:r w:rsidR="00DF3A95" w:rsidRPr="00FC58D3">
        <w:rPr>
          <w:rFonts w:ascii="Times New Roman" w:hAnsi="Times New Roman" w:cs="Times New Roman"/>
          <w:color w:val="000000" w:themeColor="text1"/>
          <w:sz w:val="20"/>
          <w:szCs w:val="20"/>
        </w:rPr>
        <w:t xml:space="preserve"> Setelah dilakukan inspeksi pipa </w:t>
      </w:r>
      <w:proofErr w:type="gramStart"/>
      <w:r w:rsidR="00DF3A95" w:rsidRPr="00FC58D3">
        <w:rPr>
          <w:rFonts w:ascii="Times New Roman" w:hAnsi="Times New Roman" w:cs="Times New Roman"/>
          <w:color w:val="000000" w:themeColor="text1"/>
          <w:sz w:val="20"/>
          <w:szCs w:val="20"/>
        </w:rPr>
        <w:t>akan</w:t>
      </w:r>
      <w:proofErr w:type="gramEnd"/>
      <w:r w:rsidR="00DF3A95" w:rsidRPr="00FC58D3">
        <w:rPr>
          <w:rFonts w:ascii="Times New Roman" w:hAnsi="Times New Roman" w:cs="Times New Roman"/>
          <w:color w:val="000000" w:themeColor="text1"/>
          <w:sz w:val="20"/>
          <w:szCs w:val="20"/>
        </w:rPr>
        <w:t xml:space="preserve"> diberi identitas. Pemberian identitas pada pipa </w:t>
      </w:r>
      <w:proofErr w:type="gramStart"/>
      <w:r w:rsidR="00DF3A95" w:rsidRPr="00FC58D3">
        <w:rPr>
          <w:rFonts w:ascii="Times New Roman" w:hAnsi="Times New Roman" w:cs="Times New Roman"/>
          <w:color w:val="000000" w:themeColor="text1"/>
          <w:sz w:val="20"/>
          <w:szCs w:val="20"/>
        </w:rPr>
        <w:t>akan</w:t>
      </w:r>
      <w:proofErr w:type="gramEnd"/>
      <w:r w:rsidR="00DF3A95" w:rsidRPr="00FC58D3">
        <w:rPr>
          <w:rFonts w:ascii="Times New Roman" w:hAnsi="Times New Roman" w:cs="Times New Roman"/>
          <w:color w:val="000000" w:themeColor="text1"/>
          <w:sz w:val="20"/>
          <w:szCs w:val="20"/>
        </w:rPr>
        <w:t xml:space="preserve"> mempermudah pengecekan secara </w:t>
      </w:r>
      <w:r w:rsidR="00DF3A95" w:rsidRPr="00FC58D3">
        <w:rPr>
          <w:rFonts w:ascii="Times New Roman" w:hAnsi="Times New Roman" w:cs="Times New Roman"/>
          <w:i/>
          <w:color w:val="000000" w:themeColor="text1"/>
          <w:sz w:val="20"/>
          <w:szCs w:val="20"/>
        </w:rPr>
        <w:t>destructive</w:t>
      </w:r>
      <w:r w:rsidR="00DF3A95" w:rsidRPr="00FC58D3">
        <w:rPr>
          <w:rFonts w:ascii="Times New Roman" w:hAnsi="Times New Roman" w:cs="Times New Roman"/>
          <w:color w:val="000000" w:themeColor="text1"/>
          <w:sz w:val="20"/>
          <w:szCs w:val="20"/>
        </w:rPr>
        <w:t xml:space="preserve"> maupun </w:t>
      </w:r>
      <w:r w:rsidR="00DF3A95" w:rsidRPr="00FC58D3">
        <w:rPr>
          <w:rFonts w:ascii="Times New Roman" w:hAnsi="Times New Roman" w:cs="Times New Roman"/>
          <w:i/>
          <w:color w:val="000000" w:themeColor="text1"/>
          <w:sz w:val="20"/>
          <w:szCs w:val="20"/>
        </w:rPr>
        <w:t>non-destructive</w:t>
      </w:r>
      <w:r w:rsidR="00DF3A95" w:rsidRPr="00FC58D3">
        <w:rPr>
          <w:rFonts w:ascii="Times New Roman" w:hAnsi="Times New Roman" w:cs="Times New Roman"/>
          <w:color w:val="000000" w:themeColor="text1"/>
          <w:sz w:val="20"/>
          <w:szCs w:val="20"/>
        </w:rPr>
        <w:t xml:space="preserve">. Pada jurnal ini test atau pengujian yang dilakuikan secara destrucitive </w:t>
      </w:r>
      <w:proofErr w:type="gramStart"/>
      <w:r w:rsidR="00DF3A95" w:rsidRPr="00FC58D3">
        <w:rPr>
          <w:rFonts w:ascii="Times New Roman" w:hAnsi="Times New Roman" w:cs="Times New Roman"/>
          <w:color w:val="000000" w:themeColor="text1"/>
          <w:sz w:val="20"/>
          <w:szCs w:val="20"/>
        </w:rPr>
        <w:t>( uji</w:t>
      </w:r>
      <w:proofErr w:type="gramEnd"/>
      <w:r w:rsidR="00DF3A95" w:rsidRPr="00FC58D3">
        <w:rPr>
          <w:rFonts w:ascii="Times New Roman" w:hAnsi="Times New Roman" w:cs="Times New Roman"/>
          <w:color w:val="000000" w:themeColor="text1"/>
          <w:sz w:val="20"/>
          <w:szCs w:val="20"/>
        </w:rPr>
        <w:t xml:space="preserve"> merusak). </w:t>
      </w:r>
    </w:p>
    <w:p w:rsidR="00A22E56" w:rsidRPr="00FC58D3" w:rsidRDefault="000F0FC0" w:rsidP="00A22E56">
      <w:pPr>
        <w:spacing w:line="240" w:lineRule="auto"/>
        <w:jc w:val="both"/>
        <w:rPr>
          <w:rFonts w:ascii="Times New Roman" w:hAnsi="Times New Roman" w:cs="Times New Roman"/>
          <w:color w:val="000000" w:themeColor="text1"/>
          <w:sz w:val="20"/>
          <w:szCs w:val="20"/>
        </w:rPr>
      </w:pPr>
      <w:r w:rsidRPr="00FC58D3">
        <w:rPr>
          <w:noProof/>
          <w:sz w:val="20"/>
          <w:szCs w:val="20"/>
        </w:rPr>
        <w:lastRenderedPageBreak/>
        <w:drawing>
          <wp:inline distT="0" distB="0" distL="0" distR="0" wp14:anchorId="1434C58E" wp14:editId="478B8DB6">
            <wp:extent cx="2291715" cy="241825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91715" cy="2418251"/>
                    </a:xfrm>
                    <a:prstGeom prst="rect">
                      <a:avLst/>
                    </a:prstGeom>
                  </pic:spPr>
                </pic:pic>
              </a:graphicData>
            </a:graphic>
          </wp:inline>
        </w:drawing>
      </w:r>
    </w:p>
    <w:p w:rsidR="000F0FC0" w:rsidRPr="00FC58D3" w:rsidRDefault="000F0FC0" w:rsidP="000F0FC0">
      <w:pPr>
        <w:spacing w:line="240" w:lineRule="auto"/>
        <w:jc w:val="center"/>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Gambar 2.</w:t>
      </w:r>
      <w:proofErr w:type="gramEnd"/>
      <w:r w:rsidRPr="00FC58D3">
        <w:rPr>
          <w:rFonts w:ascii="Times New Roman" w:hAnsi="Times New Roman" w:cs="Times New Roman"/>
          <w:b/>
          <w:color w:val="000000" w:themeColor="text1"/>
          <w:sz w:val="20"/>
          <w:szCs w:val="20"/>
        </w:rPr>
        <w:t xml:space="preserve"> </w:t>
      </w:r>
      <w:proofErr w:type="gramStart"/>
      <w:r w:rsidRPr="00FC58D3">
        <w:rPr>
          <w:rFonts w:ascii="Times New Roman" w:hAnsi="Times New Roman" w:cs="Times New Roman"/>
          <w:color w:val="000000" w:themeColor="text1"/>
          <w:sz w:val="20"/>
          <w:szCs w:val="20"/>
        </w:rPr>
        <w:t>Flowchart Pemrosesan Pipa di PT. Citra Tubindo Tbk.</w:t>
      </w:r>
      <w:proofErr w:type="gramEnd"/>
    </w:p>
    <w:p w:rsidR="000F0FC0" w:rsidRPr="00FC58D3" w:rsidRDefault="000F0FC0" w:rsidP="000F0FC0">
      <w:pPr>
        <w:spacing w:line="240" w:lineRule="auto"/>
        <w:jc w:val="both"/>
        <w:rPr>
          <w:rFonts w:ascii="Times New Roman" w:hAnsi="Times New Roman" w:cs="Times New Roman"/>
          <w:color w:val="000000" w:themeColor="text1"/>
          <w:sz w:val="20"/>
          <w:szCs w:val="20"/>
        </w:rPr>
      </w:pPr>
    </w:p>
    <w:p w:rsidR="000F0FC0" w:rsidRPr="00FC58D3" w:rsidRDefault="000F0FC0" w:rsidP="000F0FC0">
      <w:pPr>
        <w:spacing w:line="240" w:lineRule="auto"/>
        <w:jc w:val="both"/>
        <w:rPr>
          <w:rFonts w:ascii="Times New Roman" w:hAnsi="Times New Roman" w:cs="Times New Roman"/>
          <w:color w:val="000000" w:themeColor="text1"/>
          <w:sz w:val="20"/>
          <w:szCs w:val="20"/>
        </w:rPr>
      </w:pPr>
      <w:r w:rsidRPr="00FC58D3">
        <w:rPr>
          <w:rFonts w:ascii="Times New Roman" w:hAnsi="Times New Roman" w:cs="Times New Roman"/>
          <w:noProof/>
          <w:color w:val="000000" w:themeColor="text1"/>
          <w:sz w:val="20"/>
          <w:szCs w:val="20"/>
        </w:rPr>
        <w:drawing>
          <wp:inline distT="0" distB="0" distL="0" distR="0" wp14:anchorId="4FC850A3" wp14:editId="52CA6F08">
            <wp:extent cx="2292549" cy="1303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pipa.PNG"/>
                    <pic:cNvPicPr/>
                  </pic:nvPicPr>
                  <pic:blipFill>
                    <a:blip r:embed="rId11">
                      <a:extLst>
                        <a:ext uri="{28A0092B-C50C-407E-A947-70E740481C1C}">
                          <a14:useLocalDpi xmlns:a14="http://schemas.microsoft.com/office/drawing/2010/main" val="0"/>
                        </a:ext>
                      </a:extLst>
                    </a:blip>
                    <a:stretch>
                      <a:fillRect/>
                    </a:stretch>
                  </pic:blipFill>
                  <pic:spPr>
                    <a:xfrm>
                      <a:off x="0" y="0"/>
                      <a:ext cx="2291715" cy="1302546"/>
                    </a:xfrm>
                    <a:prstGeom prst="rect">
                      <a:avLst/>
                    </a:prstGeom>
                  </pic:spPr>
                </pic:pic>
              </a:graphicData>
            </a:graphic>
          </wp:inline>
        </w:drawing>
      </w:r>
    </w:p>
    <w:p w:rsidR="000F0FC0" w:rsidRPr="00FC58D3" w:rsidRDefault="000F0FC0" w:rsidP="000F0FC0">
      <w:pPr>
        <w:spacing w:line="240" w:lineRule="auto"/>
        <w:jc w:val="center"/>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Gambar 3</w:t>
      </w:r>
      <w:r w:rsidRPr="00FC58D3">
        <w:rPr>
          <w:rFonts w:ascii="Times New Roman" w:hAnsi="Times New Roman" w:cs="Times New Roman"/>
          <w:color w:val="000000" w:themeColor="text1"/>
          <w:sz w:val="20"/>
          <w:szCs w:val="20"/>
        </w:rPr>
        <w:t>.</w:t>
      </w:r>
      <w:proofErr w:type="gramEnd"/>
      <w:r w:rsidRPr="00FC58D3">
        <w:rPr>
          <w:rFonts w:ascii="Times New Roman" w:hAnsi="Times New Roman" w:cs="Times New Roman"/>
          <w:color w:val="000000" w:themeColor="text1"/>
          <w:sz w:val="20"/>
          <w:szCs w:val="20"/>
        </w:rPr>
        <w:t xml:space="preserve"> Skema Quenching pipa Tubing L-80</w:t>
      </w:r>
    </w:p>
    <w:p w:rsidR="000F0FC0" w:rsidRPr="00FC58D3" w:rsidRDefault="000F0FC0" w:rsidP="000F0FC0">
      <w:pPr>
        <w:spacing w:line="240" w:lineRule="auto"/>
        <w:jc w:val="both"/>
        <w:rPr>
          <w:rFonts w:ascii="Times New Roman" w:hAnsi="Times New Roman" w:cs="Times New Roman"/>
          <w:b/>
          <w:color w:val="000000" w:themeColor="text1"/>
          <w:sz w:val="20"/>
          <w:szCs w:val="20"/>
        </w:rPr>
      </w:pPr>
      <w:r w:rsidRPr="00FC58D3">
        <w:rPr>
          <w:rFonts w:ascii="Times New Roman" w:hAnsi="Times New Roman" w:cs="Times New Roman"/>
          <w:b/>
          <w:color w:val="000000" w:themeColor="text1"/>
          <w:sz w:val="20"/>
          <w:szCs w:val="20"/>
        </w:rPr>
        <w:t>Hasil Penelitian dan Pembahasan</w:t>
      </w:r>
    </w:p>
    <w:p w:rsidR="00F00EAF" w:rsidRPr="00FC58D3" w:rsidRDefault="00F00EAF" w:rsidP="00F00EAF">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Tabel 1</w:t>
      </w:r>
    </w:p>
    <w:p w:rsidR="00F00EAF" w:rsidRPr="00FC58D3" w:rsidRDefault="00F00EAF" w:rsidP="00F00EAF">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Hasil Analisa Capability Apilikasi Minitab</w:t>
      </w:r>
    </w:p>
    <w:tbl>
      <w:tblPr>
        <w:tblStyle w:val="TableGrid"/>
        <w:tblW w:w="0" w:type="auto"/>
        <w:tblLook w:val="04A0" w:firstRow="1" w:lastRow="0" w:firstColumn="1" w:lastColumn="0" w:noHBand="0" w:noVBand="1"/>
      </w:tblPr>
      <w:tblGrid>
        <w:gridCol w:w="1933"/>
        <w:gridCol w:w="1892"/>
      </w:tblGrid>
      <w:tr w:rsidR="00F00EAF" w:rsidRPr="00FC58D3" w:rsidTr="00975F38">
        <w:trPr>
          <w:trHeight w:val="360"/>
        </w:trPr>
        <w:tc>
          <w:tcPr>
            <w:tcW w:w="408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West</w:t>
            </w:r>
          </w:p>
        </w:tc>
        <w:tc>
          <w:tcPr>
            <w:tcW w:w="407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East</w:t>
            </w:r>
          </w:p>
        </w:tc>
      </w:tr>
      <w:tr w:rsidR="00F00EAF" w:rsidRPr="00FC58D3" w:rsidTr="00975F38">
        <w:trPr>
          <w:trHeight w:val="420"/>
        </w:trPr>
        <w:tc>
          <w:tcPr>
            <w:tcW w:w="408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Cp        :   1.42</w:t>
            </w:r>
          </w:p>
        </w:tc>
        <w:tc>
          <w:tcPr>
            <w:tcW w:w="407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Cp       :   1.97</w:t>
            </w:r>
          </w:p>
        </w:tc>
      </w:tr>
      <w:tr w:rsidR="00F00EAF" w:rsidRPr="00FC58D3" w:rsidTr="00975F38">
        <w:trPr>
          <w:trHeight w:val="384"/>
        </w:trPr>
        <w:tc>
          <w:tcPr>
            <w:tcW w:w="408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Cpk      :   0.95</w:t>
            </w:r>
          </w:p>
        </w:tc>
        <w:tc>
          <w:tcPr>
            <w:tcW w:w="4072" w:type="dxa"/>
          </w:tcPr>
          <w:p w:rsidR="00F00EAF" w:rsidRPr="00FC58D3" w:rsidRDefault="00F00EAF" w:rsidP="00975F38">
            <w:pPr>
              <w:spacing w:line="36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Cpk     :    0.70</w:t>
            </w:r>
          </w:p>
        </w:tc>
      </w:tr>
    </w:tbl>
    <w:p w:rsidR="00F00EAF" w:rsidRPr="00FC58D3" w:rsidRDefault="00F00EAF" w:rsidP="000F0FC0">
      <w:pPr>
        <w:spacing w:line="240" w:lineRule="auto"/>
        <w:jc w:val="both"/>
        <w:rPr>
          <w:rFonts w:ascii="Times New Roman" w:hAnsi="Times New Roman" w:cs="Times New Roman"/>
          <w:b/>
          <w:color w:val="000000" w:themeColor="text1"/>
          <w:sz w:val="20"/>
          <w:szCs w:val="20"/>
        </w:rPr>
      </w:pPr>
    </w:p>
    <w:p w:rsidR="00F00EAF" w:rsidRPr="00FC58D3" w:rsidRDefault="00F00EAF" w:rsidP="00F00EAF">
      <w:pPr>
        <w:spacing w:line="240" w:lineRule="auto"/>
        <w:ind w:firstLine="720"/>
        <w:jc w:val="both"/>
        <w:rPr>
          <w:rFonts w:ascii="Times New Roman" w:hAnsi="Times New Roman" w:cs="Times New Roman"/>
          <w:color w:val="000000" w:themeColor="text1"/>
          <w:sz w:val="20"/>
          <w:szCs w:val="20"/>
        </w:rPr>
      </w:pPr>
      <w:bookmarkStart w:id="0" w:name="_GoBack"/>
      <w:r w:rsidRPr="00FC58D3">
        <w:rPr>
          <w:rFonts w:ascii="Times New Roman" w:hAnsi="Times New Roman" w:cs="Times New Roman"/>
          <w:color w:val="000000" w:themeColor="text1"/>
          <w:sz w:val="20"/>
          <w:szCs w:val="20"/>
        </w:rPr>
        <w:t xml:space="preserve">Output yang di tunjukkan bahwa nilai Cp pada bagian west &lt; east yang artinya besar yield strength pada setiap kuadran yang diuji tensile lebih baik dari pada bagian west, tetapi secara teoritis jika nilai Cp &gt; 1.33 penyebaran data sudah dapat dikatakak sangat baik </w:t>
      </w:r>
      <w:bookmarkEnd w:id="0"/>
      <w:r w:rsidRPr="00FC58D3">
        <w:rPr>
          <w:rFonts w:ascii="Times New Roman" w:hAnsi="Times New Roman" w:cs="Times New Roman"/>
          <w:color w:val="000000" w:themeColor="text1"/>
          <w:sz w:val="20"/>
          <w:szCs w:val="20"/>
        </w:rPr>
        <w:t>(tabel 1)</w:t>
      </w:r>
    </w:p>
    <w:p w:rsidR="00F00EAF" w:rsidRPr="00FC58D3" w:rsidRDefault="00F00EAF" w:rsidP="00713242">
      <w:pPr>
        <w:spacing w:line="240" w:lineRule="auto"/>
        <w:ind w:firstLine="720"/>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Nilai Cpk yang didapatkan dari output minitab west &gt; east, dapat dilihat </w:t>
      </w:r>
      <w:proofErr w:type="gramStart"/>
      <w:r w:rsidRPr="00FC58D3">
        <w:rPr>
          <w:rFonts w:ascii="Times New Roman" w:hAnsi="Times New Roman" w:cs="Times New Roman"/>
          <w:color w:val="000000" w:themeColor="text1"/>
          <w:sz w:val="20"/>
          <w:szCs w:val="20"/>
        </w:rPr>
        <w:t>bahwa  west</w:t>
      </w:r>
      <w:proofErr w:type="gramEnd"/>
      <w:r w:rsidRPr="00FC58D3">
        <w:rPr>
          <w:rFonts w:ascii="Times New Roman" w:hAnsi="Times New Roman" w:cs="Times New Roman"/>
          <w:color w:val="000000" w:themeColor="text1"/>
          <w:sz w:val="20"/>
          <w:szCs w:val="20"/>
        </w:rPr>
        <w:t xml:space="preserve"> lebih mendekati ke 1. </w:t>
      </w:r>
      <w:proofErr w:type="gramStart"/>
      <w:r w:rsidRPr="00FC58D3">
        <w:rPr>
          <w:rFonts w:ascii="Times New Roman" w:hAnsi="Times New Roman" w:cs="Times New Roman"/>
          <w:color w:val="000000" w:themeColor="text1"/>
          <w:sz w:val="20"/>
          <w:szCs w:val="20"/>
        </w:rPr>
        <w:t>dimana</w:t>
      </w:r>
      <w:proofErr w:type="gramEnd"/>
      <w:r w:rsidRPr="00FC58D3">
        <w:rPr>
          <w:rFonts w:ascii="Times New Roman" w:hAnsi="Times New Roman" w:cs="Times New Roman"/>
          <w:color w:val="000000" w:themeColor="text1"/>
          <w:sz w:val="20"/>
          <w:szCs w:val="20"/>
        </w:rPr>
        <w:t xml:space="preserve"> </w:t>
      </w:r>
      <w:r w:rsidRPr="00FC58D3">
        <w:rPr>
          <w:rFonts w:ascii="Times New Roman" w:hAnsi="Times New Roman" w:cs="Times New Roman"/>
          <w:color w:val="000000" w:themeColor="text1"/>
          <w:sz w:val="20"/>
          <w:szCs w:val="20"/>
        </w:rPr>
        <w:lastRenderedPageBreak/>
        <w:t xml:space="preserve">secara teoritis bahwa jika Cpk &gt; 1.33 menunjukan kualitas sesuai dengan requirement sangat baik dan jika mendekati 1 proses sudah cukup baik. Hal ini menunjukan bahwa pipa bagian west lebih memiliki nilai yield </w:t>
      </w:r>
      <w:proofErr w:type="gramStart"/>
      <w:r w:rsidRPr="00FC58D3">
        <w:rPr>
          <w:rFonts w:ascii="Times New Roman" w:hAnsi="Times New Roman" w:cs="Times New Roman"/>
          <w:color w:val="000000" w:themeColor="text1"/>
          <w:sz w:val="20"/>
          <w:szCs w:val="20"/>
        </w:rPr>
        <w:t>strength  yang</w:t>
      </w:r>
      <w:proofErr w:type="gramEnd"/>
      <w:r w:rsidRPr="00FC58D3">
        <w:rPr>
          <w:rFonts w:ascii="Times New Roman" w:hAnsi="Times New Roman" w:cs="Times New Roman"/>
          <w:color w:val="000000" w:themeColor="text1"/>
          <w:sz w:val="20"/>
          <w:szCs w:val="20"/>
        </w:rPr>
        <w:t xml:space="preserve"> lebih mendekati  nilai yield strength terdapat pada requirement dibandingkan dengan pipa bagian east. Hal ini dapat terjadi karena suatu fenomena yang </w:t>
      </w:r>
      <w:proofErr w:type="gramStart"/>
      <w:r w:rsidRPr="00FC58D3">
        <w:rPr>
          <w:rFonts w:ascii="Times New Roman" w:hAnsi="Times New Roman" w:cs="Times New Roman"/>
          <w:color w:val="000000" w:themeColor="text1"/>
          <w:sz w:val="20"/>
          <w:szCs w:val="20"/>
        </w:rPr>
        <w:t>terdapat  pada</w:t>
      </w:r>
      <w:proofErr w:type="gramEnd"/>
      <w:r w:rsidRPr="00FC58D3">
        <w:rPr>
          <w:rFonts w:ascii="Times New Roman" w:hAnsi="Times New Roman" w:cs="Times New Roman"/>
          <w:color w:val="000000" w:themeColor="text1"/>
          <w:sz w:val="20"/>
          <w:szCs w:val="20"/>
        </w:rPr>
        <w:t xml:space="preserve"> proses perlakuan panas dan dapat dibuktikan dengan menggunakan diagram CCT serta pengamatan dengan strukturmikro.</w:t>
      </w:r>
    </w:p>
    <w:p w:rsidR="00F00EAF" w:rsidRPr="00FC58D3" w:rsidRDefault="00F00EAF" w:rsidP="00F00EAF">
      <w:pPr>
        <w:spacing w:line="240" w:lineRule="auto"/>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b/>
          <w:color w:val="000000" w:themeColor="text1"/>
          <w:sz w:val="20"/>
          <w:szCs w:val="20"/>
        </w:rPr>
        <w:t>Analisa  dengan</w:t>
      </w:r>
      <w:proofErr w:type="gramEnd"/>
      <w:r w:rsidRPr="00FC58D3">
        <w:rPr>
          <w:rFonts w:ascii="Times New Roman" w:hAnsi="Times New Roman" w:cs="Times New Roman"/>
          <w:b/>
          <w:color w:val="000000" w:themeColor="text1"/>
          <w:sz w:val="20"/>
          <w:szCs w:val="20"/>
        </w:rPr>
        <w:t xml:space="preserve"> diangram Continous Cooling</w:t>
      </w:r>
    </w:p>
    <w:p w:rsidR="00F00EAF" w:rsidRPr="00FC58D3" w:rsidRDefault="00F00EAF" w:rsidP="00713242">
      <w:pPr>
        <w:spacing w:line="240" w:lineRule="auto"/>
        <w:ind w:firstLine="720"/>
        <w:jc w:val="both"/>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Dari hasil output minitab didapatkan bahwa nilai Yield Strength west lebih mendekati dengan requirement daripada dengan yang east. Jika dilihat dari proses heat treatment pada saat pipa keluar dari Hardening </w:t>
      </w:r>
      <w:proofErr w:type="gramStart"/>
      <w:r w:rsidRPr="00FC58D3">
        <w:rPr>
          <w:rFonts w:ascii="Times New Roman" w:hAnsi="Times New Roman" w:cs="Times New Roman"/>
          <w:color w:val="000000" w:themeColor="text1"/>
          <w:sz w:val="20"/>
          <w:szCs w:val="20"/>
        </w:rPr>
        <w:t>Furnace  menuju</w:t>
      </w:r>
      <w:proofErr w:type="gramEnd"/>
      <w:r w:rsidRPr="00FC58D3">
        <w:rPr>
          <w:rFonts w:ascii="Times New Roman" w:hAnsi="Times New Roman" w:cs="Times New Roman"/>
          <w:color w:val="000000" w:themeColor="text1"/>
          <w:sz w:val="20"/>
          <w:szCs w:val="20"/>
        </w:rPr>
        <w:t xml:space="preserve"> Quenching, diketahui bahwa bagian west adalah bagian yang lebih dahulu keluar, dan mengalami quenching. Tetapi yang berkontak langsung dengan media quench yaitu air adalah permukaan luar tapi permukaan dalam tidak. Permukaan dalam pada pipa bagian west terjadi kontak dengan air setelah bagian east, menyebabkan pada permukaan dalam menjadi slow cooling, yang dapat menyebabkan terbentuknya fasa lain seperti fasa lain (bainite atau pearlite) yang dimana fasa-fasa tersebut lebih ductile </w:t>
      </w:r>
      <w:proofErr w:type="gramStart"/>
      <w:r w:rsidRPr="00FC58D3">
        <w:rPr>
          <w:rFonts w:ascii="Times New Roman" w:hAnsi="Times New Roman" w:cs="Times New Roman"/>
          <w:color w:val="000000" w:themeColor="text1"/>
          <w:sz w:val="20"/>
          <w:szCs w:val="20"/>
        </w:rPr>
        <w:t>( yield</w:t>
      </w:r>
      <w:proofErr w:type="gramEnd"/>
      <w:r w:rsidRPr="00FC58D3">
        <w:rPr>
          <w:rFonts w:ascii="Times New Roman" w:hAnsi="Times New Roman" w:cs="Times New Roman"/>
          <w:color w:val="000000" w:themeColor="text1"/>
          <w:sz w:val="20"/>
          <w:szCs w:val="20"/>
        </w:rPr>
        <w:t xml:space="preserve"> strength lebih tinggi) jika  dibanding dengan fasa martensit. Sedangkan pada bagian east pipa merupakan bagiam yang terakhir keluar dari Hardening Furnace lalu ke quenching, hal ini membuat aliran air sebagai media quenching berkontak langsung dengan permukaan dalam dan luar dan terjadi secara cepat dengan tekanan yang sama, menyebabkan fasa martensit terbentuk merata dan lebih brittle karena rapid cooling. Hal ini dapa dilihat melalu diagram CCT serta Kurva Pendinginan</w:t>
      </w:r>
      <w:proofErr w:type="gramStart"/>
      <w:r w:rsidRPr="00FC58D3">
        <w:rPr>
          <w:rFonts w:ascii="Times New Roman" w:hAnsi="Times New Roman" w:cs="Times New Roman"/>
          <w:color w:val="000000" w:themeColor="text1"/>
          <w:sz w:val="20"/>
          <w:szCs w:val="20"/>
        </w:rPr>
        <w:t>.(</w:t>
      </w:r>
      <w:proofErr w:type="gramEnd"/>
      <w:r w:rsidRPr="00FC58D3">
        <w:rPr>
          <w:rFonts w:ascii="Times New Roman" w:hAnsi="Times New Roman" w:cs="Times New Roman"/>
          <w:color w:val="000000" w:themeColor="text1"/>
          <w:sz w:val="20"/>
          <w:szCs w:val="20"/>
        </w:rPr>
        <w:t>Gambar 4 dan 5)</w:t>
      </w:r>
    </w:p>
    <w:p w:rsidR="00F00EAF" w:rsidRPr="00FC58D3" w:rsidRDefault="00F00EAF" w:rsidP="00F00EAF">
      <w:pPr>
        <w:spacing w:line="240" w:lineRule="auto"/>
        <w:ind w:left="720"/>
        <w:jc w:val="center"/>
        <w:rPr>
          <w:rFonts w:ascii="Times New Roman" w:hAnsi="Times New Roman" w:cs="Times New Roman"/>
          <w:color w:val="000000" w:themeColor="text1"/>
          <w:sz w:val="20"/>
          <w:szCs w:val="20"/>
        </w:rPr>
      </w:pPr>
      <w:r w:rsidRPr="00FC58D3">
        <w:rPr>
          <w:noProof/>
          <w:sz w:val="20"/>
          <w:szCs w:val="20"/>
        </w:rPr>
        <w:lastRenderedPageBreak/>
        <w:drawing>
          <wp:inline distT="0" distB="0" distL="0" distR="0" wp14:anchorId="3B125C60" wp14:editId="4A6E99E1">
            <wp:extent cx="1493520" cy="17010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98293" cy="1706470"/>
                    </a:xfrm>
                    <a:prstGeom prst="rect">
                      <a:avLst/>
                    </a:prstGeom>
                  </pic:spPr>
                </pic:pic>
              </a:graphicData>
            </a:graphic>
          </wp:inline>
        </w:drawing>
      </w:r>
    </w:p>
    <w:p w:rsidR="00F00EAF" w:rsidRPr="00FC58D3" w:rsidRDefault="00F00EAF" w:rsidP="00F00EAF">
      <w:pPr>
        <w:pStyle w:val="ListParagraph"/>
        <w:spacing w:line="240" w:lineRule="auto"/>
        <w:jc w:val="center"/>
        <w:outlineLvl w:val="0"/>
        <w:rPr>
          <w:rFonts w:ascii="Times New Roman" w:hAnsi="Times New Roman" w:cs="Times New Roman"/>
          <w:b/>
          <w:color w:val="000000" w:themeColor="text1"/>
          <w:sz w:val="20"/>
          <w:szCs w:val="20"/>
        </w:rPr>
      </w:pPr>
      <w:bookmarkStart w:id="1" w:name="_Toc60305807"/>
      <w:bookmarkStart w:id="2" w:name="_Toc62133649"/>
      <w:bookmarkStart w:id="3" w:name="_Toc62134631"/>
      <w:bookmarkStart w:id="4" w:name="_Toc62134970"/>
      <w:r w:rsidRPr="00FC58D3">
        <w:rPr>
          <w:rFonts w:ascii="Times New Roman" w:hAnsi="Times New Roman" w:cs="Times New Roman"/>
          <w:b/>
          <w:color w:val="000000" w:themeColor="text1"/>
          <w:sz w:val="20"/>
          <w:szCs w:val="20"/>
        </w:rPr>
        <w:t xml:space="preserve">Gambar </w:t>
      </w:r>
      <w:bookmarkEnd w:id="1"/>
      <w:r w:rsidRPr="00FC58D3">
        <w:rPr>
          <w:rFonts w:ascii="Times New Roman" w:hAnsi="Times New Roman" w:cs="Times New Roman"/>
          <w:b/>
          <w:color w:val="000000" w:themeColor="text1"/>
          <w:sz w:val="20"/>
          <w:szCs w:val="20"/>
        </w:rPr>
        <w:t>4</w:t>
      </w:r>
      <w:bookmarkEnd w:id="2"/>
      <w:bookmarkEnd w:id="3"/>
      <w:bookmarkEnd w:id="4"/>
    </w:p>
    <w:p w:rsidR="00F00EAF" w:rsidRPr="00FC58D3" w:rsidRDefault="00F00EAF" w:rsidP="00F00EAF">
      <w:pPr>
        <w:pStyle w:val="ListParagraph"/>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i/>
          <w:color w:val="000000" w:themeColor="text1"/>
          <w:sz w:val="20"/>
          <w:szCs w:val="20"/>
        </w:rPr>
        <w:t xml:space="preserve">Diagram CCT </w:t>
      </w:r>
    </w:p>
    <w:p w:rsidR="00F00EAF" w:rsidRPr="00FC58D3" w:rsidRDefault="00F00EAF" w:rsidP="00F00EAF">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noProof/>
          <w:color w:val="000000" w:themeColor="text1"/>
          <w:sz w:val="20"/>
          <w:szCs w:val="20"/>
        </w:rPr>
        <w:drawing>
          <wp:inline distT="0" distB="0" distL="0" distR="0" wp14:anchorId="10121FC3" wp14:editId="22593935">
            <wp:extent cx="2974630" cy="17196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M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4529" cy="1725353"/>
                    </a:xfrm>
                    <a:prstGeom prst="rect">
                      <a:avLst/>
                    </a:prstGeom>
                  </pic:spPr>
                </pic:pic>
              </a:graphicData>
            </a:graphic>
          </wp:inline>
        </w:drawing>
      </w:r>
    </w:p>
    <w:p w:rsidR="00F00EAF" w:rsidRPr="00FC58D3" w:rsidRDefault="00F00EAF" w:rsidP="00F00EAF">
      <w:pPr>
        <w:pStyle w:val="ListParagraph"/>
        <w:spacing w:line="240" w:lineRule="auto"/>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Sumber :</w:t>
      </w:r>
      <w:proofErr w:type="gramEnd"/>
      <w:r w:rsidRPr="00FC58D3">
        <w:rPr>
          <w:rFonts w:ascii="Times New Roman" w:hAnsi="Times New Roman" w:cs="Times New Roman"/>
          <w:color w:val="000000" w:themeColor="text1"/>
          <w:sz w:val="20"/>
          <w:szCs w:val="20"/>
        </w:rPr>
        <w:t xml:space="preserve"> Fractory.com</w:t>
      </w:r>
    </w:p>
    <w:p w:rsidR="00F00EAF" w:rsidRPr="00FC58D3" w:rsidRDefault="00F00EAF" w:rsidP="00F00EAF">
      <w:pPr>
        <w:pStyle w:val="ListParagraph"/>
        <w:spacing w:line="240" w:lineRule="auto"/>
        <w:jc w:val="center"/>
        <w:rPr>
          <w:rFonts w:ascii="Times New Roman" w:hAnsi="Times New Roman" w:cs="Times New Roman"/>
          <w:b/>
          <w:color w:val="000000" w:themeColor="text1"/>
          <w:sz w:val="20"/>
          <w:szCs w:val="20"/>
        </w:rPr>
      </w:pPr>
      <w:r w:rsidRPr="00FC58D3">
        <w:rPr>
          <w:rFonts w:ascii="Times New Roman" w:hAnsi="Times New Roman" w:cs="Times New Roman"/>
          <w:b/>
          <w:color w:val="000000" w:themeColor="text1"/>
          <w:sz w:val="20"/>
          <w:szCs w:val="20"/>
        </w:rPr>
        <w:t>Gambar 5</w:t>
      </w:r>
    </w:p>
    <w:p w:rsidR="00F00EAF" w:rsidRPr="00FC58D3" w:rsidRDefault="00F00EAF" w:rsidP="00F00EAF">
      <w:pPr>
        <w:pStyle w:val="ListParagraph"/>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i/>
          <w:color w:val="000000" w:themeColor="text1"/>
          <w:sz w:val="20"/>
          <w:szCs w:val="20"/>
        </w:rPr>
        <w:t>Kurva Pendinginan</w:t>
      </w:r>
    </w:p>
    <w:p w:rsidR="00713242" w:rsidRPr="00FC58D3" w:rsidRDefault="00713242" w:rsidP="00713242">
      <w:pPr>
        <w:spacing w:line="240" w:lineRule="auto"/>
        <w:jc w:val="both"/>
        <w:rPr>
          <w:rFonts w:ascii="Times New Roman" w:hAnsi="Times New Roman" w:cs="Times New Roman"/>
          <w:b/>
          <w:color w:val="000000" w:themeColor="text1"/>
          <w:sz w:val="20"/>
          <w:szCs w:val="20"/>
        </w:rPr>
      </w:pPr>
      <w:proofErr w:type="gramStart"/>
      <w:r w:rsidRPr="00FC58D3">
        <w:rPr>
          <w:rFonts w:ascii="Times New Roman" w:hAnsi="Times New Roman" w:cs="Times New Roman"/>
          <w:b/>
          <w:color w:val="000000" w:themeColor="text1"/>
          <w:sz w:val="20"/>
          <w:szCs w:val="20"/>
        </w:rPr>
        <w:t>Analisa  Mikrosturktur</w:t>
      </w:r>
      <w:proofErr w:type="gramEnd"/>
    </w:p>
    <w:p w:rsidR="00D72794" w:rsidRPr="00FC58D3" w:rsidRDefault="00D72794" w:rsidP="00713242">
      <w:pPr>
        <w:spacing w:line="240" w:lineRule="auto"/>
        <w:ind w:firstLine="720"/>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color w:val="000000" w:themeColor="text1"/>
          <w:sz w:val="20"/>
          <w:szCs w:val="20"/>
        </w:rPr>
        <w:t>Untuk mengetahui fasa yang terbentuk dari hasil perlakuan panas yang dilakukan terhadap pipa, dapat dilakukan pengujian dengan melakukan uji metalografi.</w:t>
      </w:r>
      <w:proofErr w:type="gramEnd"/>
      <w:r w:rsidRPr="00FC58D3">
        <w:rPr>
          <w:rFonts w:ascii="Times New Roman" w:hAnsi="Times New Roman" w:cs="Times New Roman"/>
          <w:color w:val="000000" w:themeColor="text1"/>
          <w:sz w:val="20"/>
          <w:szCs w:val="20"/>
        </w:rPr>
        <w:t xml:space="preserve"> Pada uji metalografi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dapat dilihat fasa yang dihasilkan. Jika dilihat dengan jelaskan akan sapat dibandingkan pada gambar 6 dengan gambar 7</w:t>
      </w:r>
      <w:proofErr w:type="gramStart"/>
      <w:r w:rsidRPr="00FC58D3">
        <w:rPr>
          <w:rFonts w:ascii="Times New Roman" w:hAnsi="Times New Roman" w:cs="Times New Roman"/>
          <w:color w:val="000000" w:themeColor="text1"/>
          <w:sz w:val="20"/>
          <w:szCs w:val="20"/>
        </w:rPr>
        <w:t>,  terlihat</w:t>
      </w:r>
      <w:proofErr w:type="gramEnd"/>
      <w:r w:rsidRPr="00FC58D3">
        <w:rPr>
          <w:rFonts w:ascii="Times New Roman" w:hAnsi="Times New Roman" w:cs="Times New Roman"/>
          <w:color w:val="000000" w:themeColor="text1"/>
          <w:sz w:val="20"/>
          <w:szCs w:val="20"/>
        </w:rPr>
        <w:t xml:space="preserve"> bahwa nodul-nodulnya lebih rapat pada gambar 7.  </w:t>
      </w:r>
      <w:proofErr w:type="gramStart"/>
      <w:r w:rsidRPr="00FC58D3">
        <w:rPr>
          <w:rFonts w:ascii="Times New Roman" w:hAnsi="Times New Roman" w:cs="Times New Roman"/>
          <w:color w:val="000000" w:themeColor="text1"/>
          <w:sz w:val="20"/>
          <w:szCs w:val="20"/>
        </w:rPr>
        <w:t>Nodule-nodule tersebut merupakan fasa dari martensit, yang bearti pada bagian east (gambar 7) fasa martensit yang terbentuk lebih banyak dari bagian west disebabkan oleh perlakuan panas yang menggunakan rapid cooling dengan yang cukup cepat.</w:t>
      </w:r>
      <w:proofErr w:type="gramEnd"/>
      <w:r w:rsidRPr="00FC58D3">
        <w:rPr>
          <w:rFonts w:ascii="Times New Roman" w:hAnsi="Times New Roman" w:cs="Times New Roman"/>
          <w:color w:val="000000" w:themeColor="text1"/>
          <w:sz w:val="20"/>
          <w:szCs w:val="20"/>
        </w:rPr>
        <w:t xml:space="preserve"> Oleh karena quenching pada bagian west membutuhkan lebih banyak waktu jadi </w:t>
      </w:r>
      <w:proofErr w:type="gramStart"/>
      <w:r w:rsidRPr="00FC58D3">
        <w:rPr>
          <w:rFonts w:ascii="Times New Roman" w:hAnsi="Times New Roman" w:cs="Times New Roman"/>
          <w:color w:val="000000" w:themeColor="text1"/>
          <w:sz w:val="20"/>
          <w:szCs w:val="20"/>
        </w:rPr>
        <w:t>hasil  fasa</w:t>
      </w:r>
      <w:proofErr w:type="gramEnd"/>
      <w:r w:rsidRPr="00FC58D3">
        <w:rPr>
          <w:rFonts w:ascii="Times New Roman" w:hAnsi="Times New Roman" w:cs="Times New Roman"/>
          <w:color w:val="000000" w:themeColor="text1"/>
          <w:sz w:val="20"/>
          <w:szCs w:val="20"/>
        </w:rPr>
        <w:t xml:space="preserve"> martensit yang didapatkan tidak sebaikpada bagian east. </w:t>
      </w:r>
    </w:p>
    <w:p w:rsidR="00D72794" w:rsidRPr="00FC58D3" w:rsidRDefault="00D72794" w:rsidP="00D72794">
      <w:pPr>
        <w:spacing w:line="240" w:lineRule="auto"/>
        <w:rPr>
          <w:rFonts w:ascii="Times New Roman" w:hAnsi="Times New Roman" w:cs="Times New Roman"/>
          <w:noProof/>
          <w:color w:val="000000" w:themeColor="text1"/>
          <w:sz w:val="20"/>
          <w:szCs w:val="20"/>
        </w:rPr>
      </w:pPr>
      <w:r w:rsidRPr="00FC58D3">
        <w:rPr>
          <w:rFonts w:ascii="Times New Roman" w:hAnsi="Times New Roman" w:cs="Times New Roman"/>
          <w:noProof/>
          <w:color w:val="000000" w:themeColor="text1"/>
          <w:sz w:val="20"/>
          <w:szCs w:val="20"/>
        </w:rPr>
        <w:lastRenderedPageBreak/>
        <w:drawing>
          <wp:inline distT="0" distB="0" distL="0" distR="0" wp14:anchorId="53F47707" wp14:editId="64871A0A">
            <wp:extent cx="2171700" cy="1628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 X100 202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7346" cy="1640510"/>
                    </a:xfrm>
                    <a:prstGeom prst="rect">
                      <a:avLst/>
                    </a:prstGeom>
                  </pic:spPr>
                </pic:pic>
              </a:graphicData>
            </a:graphic>
          </wp:inline>
        </w:drawing>
      </w:r>
    </w:p>
    <w:p w:rsidR="00D72794" w:rsidRPr="00FC58D3" w:rsidRDefault="00D72794" w:rsidP="00D72794">
      <w:pPr>
        <w:spacing w:line="240" w:lineRule="auto"/>
        <w:jc w:val="center"/>
        <w:rPr>
          <w:rFonts w:ascii="Times New Roman" w:hAnsi="Times New Roman" w:cs="Times New Roman"/>
          <w:noProof/>
          <w:color w:val="000000" w:themeColor="text1"/>
          <w:sz w:val="20"/>
          <w:szCs w:val="20"/>
        </w:rPr>
      </w:pPr>
      <w:r w:rsidRPr="00FC58D3">
        <w:rPr>
          <w:rFonts w:ascii="Times New Roman" w:hAnsi="Times New Roman" w:cs="Times New Roman"/>
          <w:b/>
          <w:noProof/>
          <w:color w:val="000000" w:themeColor="text1"/>
          <w:sz w:val="20"/>
          <w:szCs w:val="20"/>
        </w:rPr>
        <w:t>Gambar 6</w:t>
      </w:r>
      <w:r w:rsidRPr="00FC58D3">
        <w:rPr>
          <w:rFonts w:ascii="Times New Roman" w:hAnsi="Times New Roman" w:cs="Times New Roman"/>
          <w:noProof/>
          <w:color w:val="000000" w:themeColor="text1"/>
          <w:sz w:val="20"/>
          <w:szCs w:val="20"/>
        </w:rPr>
        <w:t xml:space="preserve"> </w:t>
      </w:r>
      <w:r w:rsidRPr="00FC58D3">
        <w:rPr>
          <w:rFonts w:ascii="Times New Roman" w:hAnsi="Times New Roman" w:cs="Times New Roman"/>
          <w:i/>
          <w:noProof/>
          <w:color w:val="000000" w:themeColor="text1"/>
          <w:sz w:val="20"/>
          <w:szCs w:val="20"/>
        </w:rPr>
        <w:t xml:space="preserve">West </w:t>
      </w:r>
      <w:r w:rsidRPr="00FC58D3">
        <w:rPr>
          <w:rFonts w:ascii="Times New Roman" w:hAnsi="Times New Roman" w:cs="Times New Roman"/>
          <w:noProof/>
          <w:color w:val="000000" w:themeColor="text1"/>
          <w:sz w:val="20"/>
          <w:szCs w:val="20"/>
        </w:rPr>
        <w:t>x100</w:t>
      </w:r>
    </w:p>
    <w:p w:rsidR="00D72794" w:rsidRPr="00FC58D3" w:rsidRDefault="00D72794" w:rsidP="00D72794">
      <w:pPr>
        <w:spacing w:line="240" w:lineRule="auto"/>
        <w:jc w:val="center"/>
        <w:rPr>
          <w:rFonts w:ascii="Times New Roman" w:hAnsi="Times New Roman" w:cs="Times New Roman"/>
          <w:noProof/>
          <w:color w:val="000000" w:themeColor="text1"/>
          <w:sz w:val="20"/>
          <w:szCs w:val="20"/>
        </w:rPr>
      </w:pPr>
      <w:r w:rsidRPr="00FC58D3">
        <w:rPr>
          <w:rFonts w:ascii="Times New Roman" w:hAnsi="Times New Roman" w:cs="Times New Roman"/>
          <w:noProof/>
          <w:color w:val="000000" w:themeColor="text1"/>
          <w:sz w:val="20"/>
          <w:szCs w:val="20"/>
        </w:rPr>
        <w:drawing>
          <wp:inline distT="0" distB="0" distL="0" distR="0" wp14:anchorId="2DFECAF3" wp14:editId="22BC9389">
            <wp:extent cx="2225040" cy="1668777"/>
            <wp:effectExtent l="0" t="0" r="381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 X100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9406" cy="1687052"/>
                    </a:xfrm>
                    <a:prstGeom prst="rect">
                      <a:avLst/>
                    </a:prstGeom>
                  </pic:spPr>
                </pic:pic>
              </a:graphicData>
            </a:graphic>
          </wp:inline>
        </w:drawing>
      </w:r>
    </w:p>
    <w:p w:rsidR="00D72794" w:rsidRPr="00FC58D3" w:rsidRDefault="00D72794" w:rsidP="00D72794">
      <w:pPr>
        <w:spacing w:line="240" w:lineRule="auto"/>
        <w:jc w:val="center"/>
        <w:rPr>
          <w:rFonts w:ascii="Times New Roman" w:hAnsi="Times New Roman" w:cs="Times New Roman"/>
          <w:noProof/>
          <w:color w:val="000000" w:themeColor="text1"/>
          <w:sz w:val="20"/>
          <w:szCs w:val="20"/>
        </w:rPr>
      </w:pPr>
      <w:r w:rsidRPr="00FC58D3">
        <w:rPr>
          <w:rFonts w:ascii="Times New Roman" w:hAnsi="Times New Roman" w:cs="Times New Roman"/>
          <w:b/>
          <w:noProof/>
          <w:color w:val="000000" w:themeColor="text1"/>
          <w:sz w:val="20"/>
          <w:szCs w:val="20"/>
        </w:rPr>
        <w:t xml:space="preserve">Gambar 7 </w:t>
      </w:r>
      <w:r w:rsidRPr="00FC58D3">
        <w:rPr>
          <w:rFonts w:ascii="Times New Roman" w:hAnsi="Times New Roman" w:cs="Times New Roman"/>
          <w:i/>
          <w:noProof/>
          <w:color w:val="000000" w:themeColor="text1"/>
          <w:sz w:val="20"/>
          <w:szCs w:val="20"/>
        </w:rPr>
        <w:t xml:space="preserve">East </w:t>
      </w:r>
      <w:r w:rsidRPr="00FC58D3">
        <w:rPr>
          <w:rFonts w:ascii="Times New Roman" w:hAnsi="Times New Roman" w:cs="Times New Roman"/>
          <w:noProof/>
          <w:color w:val="000000" w:themeColor="text1"/>
          <w:sz w:val="20"/>
          <w:szCs w:val="20"/>
        </w:rPr>
        <w:t>x100</w:t>
      </w:r>
    </w:p>
    <w:p w:rsidR="00D72794" w:rsidRPr="00FC58D3" w:rsidRDefault="00D72794" w:rsidP="00D72794">
      <w:pPr>
        <w:spacing w:line="240" w:lineRule="auto"/>
        <w:jc w:val="center"/>
        <w:rPr>
          <w:rFonts w:ascii="Times New Roman" w:hAnsi="Times New Roman" w:cs="Times New Roman"/>
          <w:noProof/>
          <w:color w:val="000000" w:themeColor="text1"/>
          <w:sz w:val="20"/>
          <w:szCs w:val="20"/>
        </w:rPr>
      </w:pPr>
    </w:p>
    <w:p w:rsidR="00D72794" w:rsidRPr="00FC58D3" w:rsidRDefault="00D72794" w:rsidP="00713242">
      <w:pPr>
        <w:spacing w:line="240" w:lineRule="auto"/>
        <w:ind w:firstLine="720"/>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color w:val="000000" w:themeColor="text1"/>
          <w:sz w:val="20"/>
          <w:szCs w:val="20"/>
        </w:rPr>
        <w:t>Untuk mengetahui fasa yang terbentuk dari hasil perlakuan panas yang dilakukan terhadap pipa, dapat dilakukan pengujian dengan melakukan uji metalografi.</w:t>
      </w:r>
      <w:proofErr w:type="gramEnd"/>
      <w:r w:rsidRPr="00FC58D3">
        <w:rPr>
          <w:rFonts w:ascii="Times New Roman" w:hAnsi="Times New Roman" w:cs="Times New Roman"/>
          <w:color w:val="000000" w:themeColor="text1"/>
          <w:sz w:val="20"/>
          <w:szCs w:val="20"/>
        </w:rPr>
        <w:t xml:space="preserve"> Pada uji metalografi </w:t>
      </w:r>
      <w:proofErr w:type="gramStart"/>
      <w:r w:rsidRPr="00FC58D3">
        <w:rPr>
          <w:rFonts w:ascii="Times New Roman" w:hAnsi="Times New Roman" w:cs="Times New Roman"/>
          <w:color w:val="000000" w:themeColor="text1"/>
          <w:sz w:val="20"/>
          <w:szCs w:val="20"/>
        </w:rPr>
        <w:t>akan</w:t>
      </w:r>
      <w:proofErr w:type="gramEnd"/>
      <w:r w:rsidRPr="00FC58D3">
        <w:rPr>
          <w:rFonts w:ascii="Times New Roman" w:hAnsi="Times New Roman" w:cs="Times New Roman"/>
          <w:color w:val="000000" w:themeColor="text1"/>
          <w:sz w:val="20"/>
          <w:szCs w:val="20"/>
        </w:rPr>
        <w:t xml:space="preserve"> dapat dilihat fasa yang dihasilkan. Jika dilihat dengan jelaskan akan sapat dibandingkan pada gambar 4.8 dengan gambar 4.9</w:t>
      </w:r>
      <w:proofErr w:type="gramStart"/>
      <w:r w:rsidRPr="00FC58D3">
        <w:rPr>
          <w:rFonts w:ascii="Times New Roman" w:hAnsi="Times New Roman" w:cs="Times New Roman"/>
          <w:color w:val="000000" w:themeColor="text1"/>
          <w:sz w:val="20"/>
          <w:szCs w:val="20"/>
        </w:rPr>
        <w:t>,  terlihat</w:t>
      </w:r>
      <w:proofErr w:type="gramEnd"/>
      <w:r w:rsidRPr="00FC58D3">
        <w:rPr>
          <w:rFonts w:ascii="Times New Roman" w:hAnsi="Times New Roman" w:cs="Times New Roman"/>
          <w:color w:val="000000" w:themeColor="text1"/>
          <w:sz w:val="20"/>
          <w:szCs w:val="20"/>
        </w:rPr>
        <w:t xml:space="preserve"> bahwa nodul-nodulnya lebih rapat pada gambar 4.9.  </w:t>
      </w:r>
      <w:proofErr w:type="gramStart"/>
      <w:r w:rsidRPr="00FC58D3">
        <w:rPr>
          <w:rFonts w:ascii="Times New Roman" w:hAnsi="Times New Roman" w:cs="Times New Roman"/>
          <w:color w:val="000000" w:themeColor="text1"/>
          <w:sz w:val="20"/>
          <w:szCs w:val="20"/>
        </w:rPr>
        <w:t>Nodule-nodule tersebut merupakan fasa dari martensit, yang bearti pada bagian east (gambar 4.9) fasa martensit yang terbentuk lebih banyak dari bagian west disebabkan oleh perlakuan panas yang menggunakan rapid cooling dengan yang cukup cepat.</w:t>
      </w:r>
      <w:proofErr w:type="gramEnd"/>
      <w:r w:rsidRPr="00FC58D3">
        <w:rPr>
          <w:rFonts w:ascii="Times New Roman" w:hAnsi="Times New Roman" w:cs="Times New Roman"/>
          <w:color w:val="000000" w:themeColor="text1"/>
          <w:sz w:val="20"/>
          <w:szCs w:val="20"/>
        </w:rPr>
        <w:t xml:space="preserve"> Oleh karena quenching pada bagian west membutuhkan lebih banyak waktu jadi </w:t>
      </w:r>
      <w:proofErr w:type="gramStart"/>
      <w:r w:rsidRPr="00FC58D3">
        <w:rPr>
          <w:rFonts w:ascii="Times New Roman" w:hAnsi="Times New Roman" w:cs="Times New Roman"/>
          <w:color w:val="000000" w:themeColor="text1"/>
          <w:sz w:val="20"/>
          <w:szCs w:val="20"/>
        </w:rPr>
        <w:t>hasil  fasa</w:t>
      </w:r>
      <w:proofErr w:type="gramEnd"/>
      <w:r w:rsidRPr="00FC58D3">
        <w:rPr>
          <w:rFonts w:ascii="Times New Roman" w:hAnsi="Times New Roman" w:cs="Times New Roman"/>
          <w:color w:val="000000" w:themeColor="text1"/>
          <w:sz w:val="20"/>
          <w:szCs w:val="20"/>
        </w:rPr>
        <w:t xml:space="preserve"> martensit yang didapatkan tidak sebaikpada bagian east. </w:t>
      </w:r>
      <w:r w:rsidR="00FC58D3" w:rsidRPr="00FC58D3">
        <w:rPr>
          <w:rFonts w:ascii="Times New Roman" w:hAnsi="Times New Roman" w:cs="Times New Roman"/>
          <w:color w:val="000000" w:themeColor="text1"/>
          <w:sz w:val="20"/>
          <w:szCs w:val="20"/>
        </w:rPr>
        <w:t>Dari hasil perhitungan grain size di lab.Metalurgi di dapatkan nilai grain size pada west G = 7</w:t>
      </w:r>
      <w:proofErr w:type="gramStart"/>
      <w:r w:rsidR="00FC58D3" w:rsidRPr="00FC58D3">
        <w:rPr>
          <w:rFonts w:ascii="Times New Roman" w:hAnsi="Times New Roman" w:cs="Times New Roman"/>
          <w:color w:val="000000" w:themeColor="text1"/>
          <w:sz w:val="20"/>
          <w:szCs w:val="20"/>
        </w:rPr>
        <w:t>,37</w:t>
      </w:r>
      <w:proofErr w:type="gramEnd"/>
      <w:r w:rsidR="00FC58D3" w:rsidRPr="00FC58D3">
        <w:rPr>
          <w:rFonts w:ascii="Times New Roman" w:hAnsi="Times New Roman" w:cs="Times New Roman"/>
          <w:color w:val="000000" w:themeColor="text1"/>
          <w:sz w:val="20"/>
          <w:szCs w:val="20"/>
        </w:rPr>
        <w:t xml:space="preserve"> dan pada bagian east di peroleh hasil grai size yaitu G = 8,6. Pengujian grain size tersebut menggunakan standar ASTM </w:t>
      </w:r>
      <w:proofErr w:type="gramStart"/>
      <w:r w:rsidR="00FC58D3" w:rsidRPr="00FC58D3">
        <w:rPr>
          <w:rFonts w:ascii="Times New Roman" w:hAnsi="Times New Roman" w:cs="Times New Roman"/>
          <w:color w:val="000000" w:themeColor="text1"/>
          <w:sz w:val="20"/>
          <w:szCs w:val="20"/>
        </w:rPr>
        <w:t>( Gambar</w:t>
      </w:r>
      <w:proofErr w:type="gramEnd"/>
      <w:r w:rsidR="00FC58D3" w:rsidRPr="00FC58D3">
        <w:rPr>
          <w:rFonts w:ascii="Times New Roman" w:hAnsi="Times New Roman" w:cs="Times New Roman"/>
          <w:color w:val="000000" w:themeColor="text1"/>
          <w:sz w:val="20"/>
          <w:szCs w:val="20"/>
        </w:rPr>
        <w:t xml:space="preserve"> 8 dan Gambar 9)</w:t>
      </w:r>
    </w:p>
    <w:p w:rsidR="00D72794" w:rsidRPr="00FC58D3" w:rsidRDefault="00D72794" w:rsidP="00D72794">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noProof/>
          <w:color w:val="000000" w:themeColor="text1"/>
          <w:sz w:val="20"/>
          <w:szCs w:val="20"/>
        </w:rPr>
        <w:lastRenderedPageBreak/>
        <w:drawing>
          <wp:inline distT="0" distB="0" distL="0" distR="0" wp14:anchorId="3774BEA5" wp14:editId="14C28B8C">
            <wp:extent cx="2199736" cy="1636710"/>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07743" cy="1642668"/>
                    </a:xfrm>
                    <a:prstGeom prst="rect">
                      <a:avLst/>
                    </a:prstGeom>
                  </pic:spPr>
                </pic:pic>
              </a:graphicData>
            </a:graphic>
          </wp:inline>
        </w:drawing>
      </w:r>
    </w:p>
    <w:p w:rsidR="00D72794" w:rsidRPr="00FC58D3" w:rsidRDefault="00D72794" w:rsidP="00D72794">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Gambar 8 </w:t>
      </w:r>
      <w:r w:rsidRPr="00FC58D3">
        <w:rPr>
          <w:rFonts w:ascii="Times New Roman" w:hAnsi="Times New Roman" w:cs="Times New Roman"/>
          <w:i/>
          <w:color w:val="000000" w:themeColor="text1"/>
          <w:sz w:val="20"/>
          <w:szCs w:val="20"/>
        </w:rPr>
        <w:t>West</w:t>
      </w:r>
      <w:r w:rsidRPr="00FC58D3">
        <w:rPr>
          <w:rFonts w:ascii="Times New Roman" w:hAnsi="Times New Roman" w:cs="Times New Roman"/>
          <w:color w:val="000000" w:themeColor="text1"/>
          <w:sz w:val="20"/>
          <w:szCs w:val="20"/>
        </w:rPr>
        <w:t xml:space="preserve"> x 100 </w:t>
      </w:r>
    </w:p>
    <w:p w:rsidR="00D72794" w:rsidRPr="00FC58D3" w:rsidRDefault="00D72794" w:rsidP="00D72794">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noProof/>
          <w:color w:val="000000" w:themeColor="text1"/>
          <w:sz w:val="20"/>
          <w:szCs w:val="20"/>
        </w:rPr>
        <w:drawing>
          <wp:inline distT="0" distB="0" distL="0" distR="0" wp14:anchorId="067037E7" wp14:editId="1A1D5BAF">
            <wp:extent cx="2113472" cy="1554883"/>
            <wp:effectExtent l="0" t="0" r="127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38045" cy="1572961"/>
                    </a:xfrm>
                    <a:prstGeom prst="rect">
                      <a:avLst/>
                    </a:prstGeom>
                  </pic:spPr>
                </pic:pic>
              </a:graphicData>
            </a:graphic>
          </wp:inline>
        </w:drawing>
      </w:r>
    </w:p>
    <w:p w:rsidR="00D72794" w:rsidRPr="00FC58D3" w:rsidRDefault="00D72794" w:rsidP="00D72794">
      <w:pPr>
        <w:pStyle w:val="ListParagraph"/>
        <w:spacing w:line="240" w:lineRule="auto"/>
        <w:jc w:val="center"/>
        <w:outlineLvl w:val="0"/>
        <w:rPr>
          <w:rFonts w:ascii="Times New Roman" w:hAnsi="Times New Roman" w:cs="Times New Roman"/>
          <w:color w:val="000000" w:themeColor="text1"/>
          <w:sz w:val="20"/>
          <w:szCs w:val="20"/>
        </w:rPr>
      </w:pPr>
      <w:bookmarkStart w:id="5" w:name="_Toc60305810"/>
      <w:bookmarkStart w:id="6" w:name="_Toc62133651"/>
      <w:bookmarkStart w:id="7" w:name="_Toc62134633"/>
      <w:bookmarkStart w:id="8" w:name="_Toc62134972"/>
      <w:bookmarkStart w:id="9" w:name="_Toc60305809"/>
      <w:r w:rsidRPr="00FC58D3">
        <w:rPr>
          <w:rFonts w:ascii="Times New Roman" w:hAnsi="Times New Roman" w:cs="Times New Roman"/>
          <w:b/>
          <w:color w:val="000000" w:themeColor="text1"/>
          <w:sz w:val="20"/>
          <w:szCs w:val="20"/>
        </w:rPr>
        <w:t>Gambar</w:t>
      </w:r>
      <w:r w:rsidRPr="00FC58D3">
        <w:rPr>
          <w:rFonts w:ascii="Times New Roman" w:hAnsi="Times New Roman" w:cs="Times New Roman"/>
          <w:color w:val="000000" w:themeColor="text1"/>
          <w:sz w:val="20"/>
          <w:szCs w:val="20"/>
        </w:rPr>
        <w:t xml:space="preserve"> </w:t>
      </w:r>
      <w:bookmarkEnd w:id="5"/>
      <w:bookmarkEnd w:id="6"/>
      <w:bookmarkEnd w:id="7"/>
      <w:bookmarkEnd w:id="8"/>
      <w:r w:rsidRPr="00FC58D3">
        <w:rPr>
          <w:rFonts w:ascii="Times New Roman" w:hAnsi="Times New Roman" w:cs="Times New Roman"/>
          <w:color w:val="000000" w:themeColor="text1"/>
          <w:sz w:val="20"/>
          <w:szCs w:val="20"/>
        </w:rPr>
        <w:t>9</w:t>
      </w:r>
      <w:bookmarkStart w:id="10" w:name="_Toc62133652"/>
      <w:bookmarkStart w:id="11" w:name="_Toc62134634"/>
      <w:bookmarkStart w:id="12" w:name="_Toc62134973"/>
      <w:r w:rsidRPr="00FC58D3">
        <w:rPr>
          <w:rFonts w:ascii="Times New Roman" w:hAnsi="Times New Roman" w:cs="Times New Roman"/>
          <w:color w:val="000000" w:themeColor="text1"/>
          <w:sz w:val="20"/>
          <w:szCs w:val="20"/>
        </w:rPr>
        <w:t xml:space="preserve"> </w:t>
      </w:r>
      <w:r w:rsidRPr="00FC58D3">
        <w:rPr>
          <w:rFonts w:ascii="Times New Roman" w:hAnsi="Times New Roman" w:cs="Times New Roman"/>
          <w:i/>
          <w:color w:val="000000" w:themeColor="text1"/>
          <w:sz w:val="20"/>
          <w:szCs w:val="20"/>
        </w:rPr>
        <w:t xml:space="preserve">East </w:t>
      </w:r>
      <w:r w:rsidRPr="00FC58D3">
        <w:rPr>
          <w:rFonts w:ascii="Times New Roman" w:hAnsi="Times New Roman" w:cs="Times New Roman"/>
          <w:color w:val="000000" w:themeColor="text1"/>
          <w:sz w:val="20"/>
          <w:szCs w:val="20"/>
        </w:rPr>
        <w:t>x 100</w:t>
      </w:r>
      <w:bookmarkEnd w:id="9"/>
      <w:bookmarkEnd w:id="10"/>
      <w:bookmarkEnd w:id="11"/>
      <w:bookmarkEnd w:id="12"/>
    </w:p>
    <w:p w:rsidR="00FC58D3" w:rsidRDefault="00D72794" w:rsidP="00713242">
      <w:pPr>
        <w:spacing w:line="240" w:lineRule="auto"/>
        <w:ind w:firstLine="720"/>
        <w:jc w:val="both"/>
        <w:outlineLvl w:val="0"/>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 xml:space="preserve">Pada perlakuan panas terbentuknya martensit akibat dari perlakuan panas pengerasan dan pendinginan cepat (austenitizing dan quenching) .Semakin cepat laju pendinginan maka martensit yang terbentuk semakin banyak dan Grain Size Number akan semakin naik, hal ini dapat dilihat pada bagian </w:t>
      </w:r>
      <w:proofErr w:type="gramStart"/>
      <w:r w:rsidRPr="00FC58D3">
        <w:rPr>
          <w:rFonts w:ascii="Times New Roman" w:hAnsi="Times New Roman" w:cs="Times New Roman"/>
          <w:color w:val="000000" w:themeColor="text1"/>
          <w:sz w:val="20"/>
          <w:szCs w:val="20"/>
        </w:rPr>
        <w:t>west  dan</w:t>
      </w:r>
      <w:proofErr w:type="gramEnd"/>
      <w:r w:rsidRPr="00FC58D3">
        <w:rPr>
          <w:rFonts w:ascii="Times New Roman" w:hAnsi="Times New Roman" w:cs="Times New Roman"/>
          <w:color w:val="000000" w:themeColor="text1"/>
          <w:sz w:val="20"/>
          <w:szCs w:val="20"/>
        </w:rPr>
        <w:t xml:space="preserve"> east. Terlihat bahwa nilai G pada bagian east lebih besar dari bagian west yang bearti nilai kelajuan pada perlakuan pada pada bagain west lebih lambat dari bagian </w:t>
      </w:r>
      <w:proofErr w:type="gramStart"/>
      <w:r w:rsidRPr="00FC58D3">
        <w:rPr>
          <w:rFonts w:ascii="Times New Roman" w:hAnsi="Times New Roman" w:cs="Times New Roman"/>
          <w:color w:val="000000" w:themeColor="text1"/>
          <w:sz w:val="20"/>
          <w:szCs w:val="20"/>
        </w:rPr>
        <w:t>east .</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Martensit dan Grain Size Number berperan penting terhadap nilai kekerasan dari suatu material.</w:t>
      </w:r>
      <w:proofErr w:type="gramEnd"/>
    </w:p>
    <w:p w:rsidR="009D5B3C" w:rsidRPr="009D5B3C" w:rsidRDefault="009D5B3C" w:rsidP="00F00EAF">
      <w:pPr>
        <w:spacing w:line="240" w:lineRule="auto"/>
        <w:jc w:val="both"/>
        <w:rPr>
          <w:rFonts w:ascii="Times New Roman" w:hAnsi="Times New Roman" w:cs="Times New Roman"/>
          <w:b/>
          <w:color w:val="000000" w:themeColor="text1"/>
          <w:sz w:val="20"/>
          <w:szCs w:val="20"/>
        </w:rPr>
      </w:pPr>
      <w:r w:rsidRPr="009D5B3C">
        <w:rPr>
          <w:rFonts w:ascii="Times New Roman" w:hAnsi="Times New Roman" w:cs="Times New Roman"/>
          <w:b/>
          <w:color w:val="000000" w:themeColor="text1"/>
          <w:sz w:val="20"/>
          <w:szCs w:val="20"/>
        </w:rPr>
        <w:t>Analisa Uji Kekerasan</w:t>
      </w:r>
    </w:p>
    <w:p w:rsidR="00FC58D3" w:rsidRDefault="00FC58D3" w:rsidP="00713242">
      <w:pPr>
        <w:spacing w:line="240" w:lineRule="auto"/>
        <w:ind w:firstLine="720"/>
        <w:jc w:val="both"/>
        <w:rPr>
          <w:rFonts w:ascii="Times New Roman" w:hAnsi="Times New Roman" w:cs="Times New Roman"/>
          <w:color w:val="000000" w:themeColor="text1"/>
          <w:sz w:val="20"/>
          <w:szCs w:val="20"/>
        </w:rPr>
      </w:pPr>
      <w:proofErr w:type="gramStart"/>
      <w:r w:rsidRPr="00FC58D3">
        <w:rPr>
          <w:rFonts w:ascii="Times New Roman" w:hAnsi="Times New Roman" w:cs="Times New Roman"/>
          <w:color w:val="000000" w:themeColor="text1"/>
          <w:sz w:val="20"/>
          <w:szCs w:val="20"/>
        </w:rPr>
        <w:t>Dari hasil uji kekerasan dapat dibandingkan nilai rata-rata dari hasil uji tersebut</w:t>
      </w:r>
      <w:r w:rsidR="009D5B3C">
        <w:rPr>
          <w:rFonts w:ascii="Times New Roman" w:hAnsi="Times New Roman" w:cs="Times New Roman"/>
          <w:color w:val="000000" w:themeColor="text1"/>
          <w:sz w:val="20"/>
          <w:szCs w:val="20"/>
        </w:rPr>
        <w:t xml:space="preserve"> (Tabel 2 dan Tabel </w:t>
      </w:r>
      <w:r w:rsidRPr="00FC58D3">
        <w:rPr>
          <w:rFonts w:ascii="Times New Roman" w:hAnsi="Times New Roman" w:cs="Times New Roman"/>
          <w:color w:val="000000" w:themeColor="text1"/>
          <w:sz w:val="20"/>
          <w:szCs w:val="20"/>
        </w:rPr>
        <w:t>3).</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Dapat dilihat nilai rata-rata dari bagian West &lt; East.</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Nilai kekerasan pada bagian east lebih besar dipengaruhi ole laju perlakuan panas dan pendinginan cepat yang diterapkan untuk membentuk fasa martensit.</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Sebagaimana yang kita ketahui bahwa fasa martensit merupakan fasa yang memiliki nilai kekerasan yang tinggi.</w:t>
      </w:r>
      <w:proofErr w:type="gramEnd"/>
      <w:r w:rsidRPr="00FC58D3">
        <w:rPr>
          <w:rFonts w:ascii="Times New Roman" w:hAnsi="Times New Roman" w:cs="Times New Roman"/>
          <w:color w:val="000000" w:themeColor="text1"/>
          <w:sz w:val="20"/>
          <w:szCs w:val="20"/>
        </w:rPr>
        <w:t xml:space="preserve"> </w:t>
      </w:r>
      <w:proofErr w:type="gramStart"/>
      <w:r w:rsidRPr="00FC58D3">
        <w:rPr>
          <w:rFonts w:ascii="Times New Roman" w:hAnsi="Times New Roman" w:cs="Times New Roman"/>
          <w:color w:val="000000" w:themeColor="text1"/>
          <w:sz w:val="20"/>
          <w:szCs w:val="20"/>
        </w:rPr>
        <w:t xml:space="preserve">Juga dapat disimpulkan bahwa laju pendinginan pada bagian west lebih lambat untuk beberapa </w:t>
      </w:r>
      <w:r w:rsidRPr="00FC58D3">
        <w:rPr>
          <w:rFonts w:ascii="Times New Roman" w:hAnsi="Times New Roman" w:cs="Times New Roman"/>
          <w:color w:val="000000" w:themeColor="text1"/>
          <w:sz w:val="20"/>
          <w:szCs w:val="20"/>
        </w:rPr>
        <w:lastRenderedPageBreak/>
        <w:t>saat maka mengakibatkan pembentukkan fasa martensit tidak stabil</w:t>
      </w:r>
      <w:r w:rsidR="009D5B3C">
        <w:rPr>
          <w:rFonts w:ascii="Times New Roman" w:hAnsi="Times New Roman" w:cs="Times New Roman"/>
          <w:color w:val="000000" w:themeColor="text1"/>
          <w:sz w:val="20"/>
          <w:szCs w:val="20"/>
        </w:rPr>
        <w:t>.</w:t>
      </w:r>
      <w:proofErr w:type="gramEnd"/>
    </w:p>
    <w:tbl>
      <w:tblPr>
        <w:tblpPr w:leftFromText="180" w:rightFromText="180" w:vertAnchor="page" w:horzAnchor="page" w:tblpX="1241" w:tblpY="2895"/>
        <w:tblW w:w="5378" w:type="dxa"/>
        <w:tblLook w:val="04A0" w:firstRow="1" w:lastRow="0" w:firstColumn="1" w:lastColumn="0" w:noHBand="0" w:noVBand="1"/>
      </w:tblPr>
      <w:tblGrid>
        <w:gridCol w:w="694"/>
        <w:gridCol w:w="566"/>
        <w:gridCol w:w="566"/>
        <w:gridCol w:w="566"/>
        <w:gridCol w:w="566"/>
        <w:gridCol w:w="666"/>
        <w:gridCol w:w="566"/>
        <w:gridCol w:w="583"/>
        <w:gridCol w:w="605"/>
      </w:tblGrid>
      <w:tr w:rsidR="009D5B3C" w:rsidRPr="00FC58D3" w:rsidTr="00713242">
        <w:trPr>
          <w:trHeight w:val="396"/>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Test</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East Q1</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East Q2</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East Q3</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East Q4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Rata-rata</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Min</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Max</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Rbar</w:t>
            </w: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48,7</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49,1</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48,1</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49,3</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50,8</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50,4</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Hrc Value</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49,4</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48,8</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49,45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Min</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48,1</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49,1</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48,1</w:t>
            </w: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Max</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50,6</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50,8</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50,8</w:t>
            </w: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r>
      <w:tr w:rsidR="009D5B3C" w:rsidRPr="00FC58D3" w:rsidTr="00713242">
        <w:trPr>
          <w:trHeight w:val="34"/>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R</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1,5</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1,4</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1,7</w:t>
            </w:r>
          </w:p>
        </w:tc>
        <w:tc>
          <w:tcPr>
            <w:tcW w:w="6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p>
        </w:tc>
        <w:tc>
          <w:tcPr>
            <w:tcW w:w="605" w:type="dxa"/>
            <w:tcBorders>
              <w:top w:val="nil"/>
              <w:left w:val="nil"/>
              <w:bottom w:val="single" w:sz="4" w:space="0" w:color="auto"/>
              <w:right w:val="single" w:sz="4" w:space="0" w:color="auto"/>
            </w:tcBorders>
            <w:shd w:val="clear" w:color="auto" w:fill="auto"/>
            <w:noWrap/>
            <w:vAlign w:val="bottom"/>
            <w:hideMark/>
          </w:tcPr>
          <w:p w:rsidR="009D5B3C" w:rsidRPr="00FC58D3" w:rsidRDefault="009D5B3C"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1,65</w:t>
            </w:r>
          </w:p>
        </w:tc>
      </w:tr>
    </w:tbl>
    <w:p w:rsidR="00713242" w:rsidRDefault="009D5B3C" w:rsidP="009D5B3C">
      <w:pPr>
        <w:spacing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b/>
          <w:color w:val="000000" w:themeColor="text1"/>
          <w:sz w:val="20"/>
          <w:szCs w:val="20"/>
        </w:rPr>
        <w:t>Tabel 2</w:t>
      </w:r>
      <w:r w:rsidRPr="009D5B3C">
        <w:rPr>
          <w:rFonts w:ascii="Times New Roman" w:hAnsi="Times New Roman" w:cs="Times New Roman"/>
          <w:color w:val="000000" w:themeColor="text1"/>
          <w:sz w:val="20"/>
          <w:szCs w:val="20"/>
        </w:rPr>
        <w:t xml:space="preserve"> </w:t>
      </w:r>
    </w:p>
    <w:p w:rsidR="009D5B3C" w:rsidRPr="009D5B3C" w:rsidRDefault="009D5B3C" w:rsidP="009D5B3C">
      <w:pPr>
        <w:spacing w:line="240" w:lineRule="auto"/>
        <w:jc w:val="center"/>
        <w:rPr>
          <w:rFonts w:ascii="Times New Roman" w:hAnsi="Times New Roman" w:cs="Times New Roman"/>
          <w:b/>
          <w:color w:val="000000" w:themeColor="text1"/>
          <w:sz w:val="20"/>
          <w:szCs w:val="20"/>
        </w:rPr>
      </w:pPr>
      <w:proofErr w:type="gramStart"/>
      <w:r w:rsidRPr="009D5B3C">
        <w:rPr>
          <w:rFonts w:ascii="Times New Roman" w:hAnsi="Times New Roman" w:cs="Times New Roman"/>
          <w:color w:val="000000" w:themeColor="text1"/>
          <w:sz w:val="20"/>
          <w:szCs w:val="20"/>
        </w:rPr>
        <w:t>Hasil Uji Kekerasan Pada bagian West.</w:t>
      </w:r>
      <w:proofErr w:type="gramEnd"/>
    </w:p>
    <w:p w:rsidR="009D5B3C" w:rsidRDefault="009D5B3C" w:rsidP="009D5B3C">
      <w:pPr>
        <w:spacing w:after="160" w:line="240" w:lineRule="auto"/>
        <w:jc w:val="center"/>
        <w:rPr>
          <w:rFonts w:ascii="Times New Roman" w:hAnsi="Times New Roman" w:cs="Times New Roman"/>
          <w:b/>
          <w:color w:val="000000" w:themeColor="text1"/>
          <w:sz w:val="20"/>
          <w:szCs w:val="20"/>
        </w:rPr>
      </w:pPr>
    </w:p>
    <w:p w:rsidR="00713242" w:rsidRDefault="00FC58D3" w:rsidP="009D5B3C">
      <w:pPr>
        <w:spacing w:after="160"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b/>
          <w:color w:val="000000" w:themeColor="text1"/>
          <w:sz w:val="20"/>
          <w:szCs w:val="20"/>
        </w:rPr>
        <w:t>Tabel 3</w:t>
      </w:r>
      <w:r w:rsidRPr="00FC58D3">
        <w:rPr>
          <w:rFonts w:ascii="Times New Roman" w:hAnsi="Times New Roman" w:cs="Times New Roman"/>
          <w:color w:val="000000" w:themeColor="text1"/>
          <w:sz w:val="20"/>
          <w:szCs w:val="20"/>
        </w:rPr>
        <w:t xml:space="preserve"> </w:t>
      </w:r>
    </w:p>
    <w:tbl>
      <w:tblPr>
        <w:tblpPr w:leftFromText="180" w:rightFromText="180" w:vertAnchor="text" w:horzAnchor="page" w:tblpX="1240" w:tblpY="561"/>
        <w:tblW w:w="5495" w:type="dxa"/>
        <w:tblLook w:val="04A0" w:firstRow="1" w:lastRow="0" w:firstColumn="1" w:lastColumn="0" w:noHBand="0" w:noVBand="1"/>
      </w:tblPr>
      <w:tblGrid>
        <w:gridCol w:w="694"/>
        <w:gridCol w:w="627"/>
        <w:gridCol w:w="627"/>
        <w:gridCol w:w="627"/>
        <w:gridCol w:w="627"/>
        <w:gridCol w:w="766"/>
        <w:gridCol w:w="566"/>
        <w:gridCol w:w="583"/>
        <w:gridCol w:w="666"/>
      </w:tblGrid>
      <w:tr w:rsidR="00713242" w:rsidRPr="00FC58D3" w:rsidTr="00713242">
        <w:trPr>
          <w:trHeight w:val="68"/>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Test</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West Q1</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West Q2</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West Q3</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West Q4</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Rata-rata</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Min</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Max</w:t>
            </w:r>
          </w:p>
        </w:tc>
        <w:tc>
          <w:tcPr>
            <w:tcW w:w="378" w:type="dxa"/>
            <w:tcBorders>
              <w:top w:val="single" w:sz="4" w:space="0" w:color="auto"/>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R bar</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50,2</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49,1</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48,2</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2</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49,9</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48,6</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48,8</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48,9</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3</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51,2</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48,3</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48,9</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HRc Value</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50,4</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48,7</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49,3</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49,1</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49,375</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Min</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49,9</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48,3</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48,8</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48,2</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right"/>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48,2</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Max</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51,2</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49,1</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627"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50,1</w:t>
            </w:r>
          </w:p>
        </w:tc>
        <w:tc>
          <w:tcPr>
            <w:tcW w:w="7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jc w:val="right"/>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51,2</w:t>
            </w:r>
          </w:p>
        </w:tc>
        <w:tc>
          <w:tcPr>
            <w:tcW w:w="378" w:type="dxa"/>
            <w:tcBorders>
              <w:top w:val="nil"/>
              <w:left w:val="nil"/>
              <w:bottom w:val="single" w:sz="4" w:space="0" w:color="auto"/>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r>
      <w:tr w:rsidR="00713242" w:rsidRPr="00FC58D3" w:rsidTr="00713242">
        <w:trPr>
          <w:trHeight w:val="68"/>
        </w:trPr>
        <w:tc>
          <w:tcPr>
            <w:tcW w:w="694" w:type="dxa"/>
            <w:tcBorders>
              <w:top w:val="nil"/>
              <w:left w:val="single" w:sz="4" w:space="0" w:color="auto"/>
              <w:bottom w:val="nil"/>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R</w:t>
            </w:r>
          </w:p>
        </w:tc>
        <w:tc>
          <w:tcPr>
            <w:tcW w:w="627"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1,3</w:t>
            </w:r>
          </w:p>
        </w:tc>
        <w:tc>
          <w:tcPr>
            <w:tcW w:w="627"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0,8</w:t>
            </w:r>
          </w:p>
        </w:tc>
        <w:tc>
          <w:tcPr>
            <w:tcW w:w="627"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1,3</w:t>
            </w:r>
          </w:p>
        </w:tc>
        <w:tc>
          <w:tcPr>
            <w:tcW w:w="627"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1,9</w:t>
            </w:r>
          </w:p>
        </w:tc>
        <w:tc>
          <w:tcPr>
            <w:tcW w:w="766"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66"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583"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r w:rsidRPr="00FC58D3">
              <w:rPr>
                <w:rFonts w:ascii="Times New Roman" w:eastAsia="Times New Roman" w:hAnsi="Times New Roman" w:cs="Times New Roman"/>
                <w:color w:val="000000" w:themeColor="text1"/>
                <w:sz w:val="20"/>
                <w:szCs w:val="20"/>
              </w:rPr>
              <w:t> </w:t>
            </w:r>
          </w:p>
        </w:tc>
        <w:tc>
          <w:tcPr>
            <w:tcW w:w="378" w:type="dxa"/>
            <w:tcBorders>
              <w:top w:val="nil"/>
              <w:left w:val="nil"/>
              <w:bottom w:val="nil"/>
              <w:right w:val="single" w:sz="4" w:space="0" w:color="auto"/>
            </w:tcBorders>
            <w:shd w:val="clear" w:color="auto" w:fill="auto"/>
            <w:noWrap/>
            <w:vAlign w:val="bottom"/>
            <w:hideMark/>
          </w:tcPr>
          <w:p w:rsidR="00713242" w:rsidRPr="00FC58D3" w:rsidRDefault="00713242" w:rsidP="00713242">
            <w:pPr>
              <w:spacing w:after="0" w:line="240" w:lineRule="auto"/>
              <w:jc w:val="right"/>
              <w:rPr>
                <w:rFonts w:ascii="Times New Roman" w:eastAsia="Times New Roman" w:hAnsi="Times New Roman" w:cs="Times New Roman"/>
                <w:bCs/>
                <w:color w:val="000000" w:themeColor="text1"/>
                <w:sz w:val="20"/>
                <w:szCs w:val="20"/>
              </w:rPr>
            </w:pPr>
            <w:r w:rsidRPr="00FC58D3">
              <w:rPr>
                <w:rFonts w:ascii="Times New Roman" w:eastAsia="Times New Roman" w:hAnsi="Times New Roman" w:cs="Times New Roman"/>
                <w:bCs/>
                <w:color w:val="000000" w:themeColor="text1"/>
                <w:sz w:val="20"/>
                <w:szCs w:val="20"/>
              </w:rPr>
              <w:t>1,325</w:t>
            </w:r>
          </w:p>
        </w:tc>
      </w:tr>
      <w:tr w:rsidR="00713242" w:rsidRPr="00FC58D3" w:rsidTr="00713242">
        <w:trPr>
          <w:trHeight w:val="72"/>
        </w:trPr>
        <w:tc>
          <w:tcPr>
            <w:tcW w:w="694" w:type="dxa"/>
            <w:tcBorders>
              <w:top w:val="nil"/>
              <w:left w:val="single" w:sz="4" w:space="0" w:color="auto"/>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jc w:val="center"/>
              <w:rPr>
                <w:rFonts w:ascii="Times New Roman" w:eastAsia="Times New Roman" w:hAnsi="Times New Roman" w:cs="Times New Roman"/>
                <w:bCs/>
                <w:color w:val="000000" w:themeColor="text1"/>
                <w:sz w:val="20"/>
                <w:szCs w:val="20"/>
              </w:rPr>
            </w:pPr>
          </w:p>
        </w:tc>
        <w:tc>
          <w:tcPr>
            <w:tcW w:w="627"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p>
        </w:tc>
        <w:tc>
          <w:tcPr>
            <w:tcW w:w="627"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p>
        </w:tc>
        <w:tc>
          <w:tcPr>
            <w:tcW w:w="627"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p>
        </w:tc>
        <w:tc>
          <w:tcPr>
            <w:tcW w:w="627"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jc w:val="center"/>
              <w:rPr>
                <w:rFonts w:ascii="Times New Roman" w:eastAsia="Times New Roman" w:hAnsi="Times New Roman" w:cs="Times New Roman"/>
                <w:color w:val="000000" w:themeColor="text1"/>
                <w:sz w:val="20"/>
                <w:szCs w:val="20"/>
              </w:rPr>
            </w:pPr>
          </w:p>
        </w:tc>
        <w:tc>
          <w:tcPr>
            <w:tcW w:w="766"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p>
        </w:tc>
        <w:tc>
          <w:tcPr>
            <w:tcW w:w="566"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p>
        </w:tc>
        <w:tc>
          <w:tcPr>
            <w:tcW w:w="583"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rPr>
                <w:rFonts w:ascii="Times New Roman" w:eastAsia="Times New Roman" w:hAnsi="Times New Roman" w:cs="Times New Roman"/>
                <w:color w:val="000000" w:themeColor="text1"/>
                <w:sz w:val="20"/>
                <w:szCs w:val="20"/>
              </w:rPr>
            </w:pPr>
          </w:p>
        </w:tc>
        <w:tc>
          <w:tcPr>
            <w:tcW w:w="378" w:type="dxa"/>
            <w:tcBorders>
              <w:top w:val="nil"/>
              <w:left w:val="nil"/>
              <w:bottom w:val="single" w:sz="4" w:space="0" w:color="auto"/>
              <w:right w:val="single" w:sz="4" w:space="0" w:color="auto"/>
            </w:tcBorders>
            <w:shd w:val="clear" w:color="auto" w:fill="auto"/>
            <w:noWrap/>
            <w:vAlign w:val="bottom"/>
          </w:tcPr>
          <w:p w:rsidR="00713242" w:rsidRPr="00FC58D3" w:rsidRDefault="00713242" w:rsidP="00713242">
            <w:pPr>
              <w:spacing w:after="0" w:line="240" w:lineRule="auto"/>
              <w:rPr>
                <w:rFonts w:ascii="Times New Roman" w:eastAsia="Times New Roman" w:hAnsi="Times New Roman" w:cs="Times New Roman"/>
                <w:bCs/>
                <w:color w:val="000000" w:themeColor="text1"/>
                <w:sz w:val="20"/>
                <w:szCs w:val="20"/>
              </w:rPr>
            </w:pPr>
          </w:p>
        </w:tc>
      </w:tr>
    </w:tbl>
    <w:p w:rsidR="00FC58D3" w:rsidRPr="00FC58D3" w:rsidRDefault="00FC58D3" w:rsidP="009D5B3C">
      <w:pPr>
        <w:spacing w:after="160" w:line="240" w:lineRule="auto"/>
        <w:jc w:val="center"/>
        <w:rPr>
          <w:rFonts w:ascii="Times New Roman" w:hAnsi="Times New Roman" w:cs="Times New Roman"/>
          <w:color w:val="000000" w:themeColor="text1"/>
          <w:sz w:val="20"/>
          <w:szCs w:val="20"/>
        </w:rPr>
      </w:pPr>
      <w:r w:rsidRPr="00FC58D3">
        <w:rPr>
          <w:rFonts w:ascii="Times New Roman" w:hAnsi="Times New Roman" w:cs="Times New Roman"/>
          <w:color w:val="000000" w:themeColor="text1"/>
          <w:sz w:val="20"/>
          <w:szCs w:val="20"/>
        </w:rPr>
        <w:t>Hasil Uji Kekerasan Pada bagian East</w:t>
      </w:r>
    </w:p>
    <w:p w:rsidR="00FC58D3" w:rsidRDefault="00FC58D3" w:rsidP="00F00EAF">
      <w:pPr>
        <w:spacing w:line="240" w:lineRule="auto"/>
        <w:jc w:val="both"/>
        <w:rPr>
          <w:rFonts w:ascii="Times New Roman" w:hAnsi="Times New Roman" w:cs="Times New Roman"/>
          <w:color w:val="000000" w:themeColor="text1"/>
          <w:sz w:val="20"/>
          <w:szCs w:val="20"/>
        </w:rPr>
      </w:pPr>
    </w:p>
    <w:p w:rsidR="00713242" w:rsidRPr="00713242" w:rsidRDefault="00713242" w:rsidP="00713242">
      <w:pPr>
        <w:spacing w:line="360" w:lineRule="auto"/>
        <w:jc w:val="both"/>
        <w:outlineLvl w:val="1"/>
        <w:rPr>
          <w:rFonts w:ascii="Times New Roman" w:hAnsi="Times New Roman" w:cs="Times New Roman"/>
          <w:b/>
          <w:color w:val="000000" w:themeColor="text1"/>
          <w:sz w:val="24"/>
          <w:szCs w:val="24"/>
        </w:rPr>
      </w:pPr>
      <w:bookmarkStart w:id="13" w:name="_Toc55498347"/>
      <w:bookmarkStart w:id="14" w:name="_Toc60238474"/>
      <w:bookmarkStart w:id="15" w:name="_Toc60238712"/>
      <w:bookmarkStart w:id="16" w:name="_Toc62133656"/>
      <w:bookmarkStart w:id="17" w:name="_Toc62134977"/>
      <w:r w:rsidRPr="00713242">
        <w:rPr>
          <w:rFonts w:ascii="Times New Roman" w:hAnsi="Times New Roman" w:cs="Times New Roman"/>
          <w:b/>
          <w:color w:val="000000" w:themeColor="text1"/>
          <w:sz w:val="24"/>
          <w:szCs w:val="24"/>
        </w:rPr>
        <w:t>Kesimpulan</w:t>
      </w:r>
      <w:bookmarkEnd w:id="13"/>
      <w:bookmarkEnd w:id="14"/>
      <w:bookmarkEnd w:id="15"/>
      <w:bookmarkEnd w:id="16"/>
      <w:bookmarkEnd w:id="17"/>
      <w:r w:rsidRPr="00713242">
        <w:rPr>
          <w:rFonts w:ascii="Times New Roman" w:hAnsi="Times New Roman" w:cs="Times New Roman"/>
          <w:b/>
          <w:color w:val="000000" w:themeColor="text1"/>
          <w:sz w:val="24"/>
          <w:szCs w:val="24"/>
        </w:rPr>
        <w:t xml:space="preserve"> </w:t>
      </w:r>
    </w:p>
    <w:p w:rsidR="00713242" w:rsidRPr="00713242" w:rsidRDefault="00713242" w:rsidP="00713242">
      <w:pPr>
        <w:spacing w:line="240" w:lineRule="auto"/>
        <w:ind w:firstLine="720"/>
        <w:jc w:val="both"/>
        <w:outlineLvl w:val="1"/>
        <w:rPr>
          <w:rFonts w:ascii="Times New Roman" w:hAnsi="Times New Roman" w:cs="Times New Roman"/>
          <w:color w:val="000000" w:themeColor="text1"/>
          <w:szCs w:val="24"/>
        </w:rPr>
      </w:pPr>
      <w:bookmarkStart w:id="18" w:name="_Toc60238475"/>
      <w:bookmarkStart w:id="19" w:name="_Toc60238713"/>
      <w:bookmarkStart w:id="20" w:name="_Toc60240255"/>
      <w:bookmarkStart w:id="21" w:name="_Toc60240736"/>
      <w:bookmarkStart w:id="22" w:name="_Toc60305817"/>
      <w:bookmarkStart w:id="23" w:name="_Toc62133657"/>
      <w:bookmarkStart w:id="24" w:name="_Toc62134639"/>
      <w:bookmarkStart w:id="25" w:name="_Toc62134978"/>
      <w:r w:rsidRPr="00713242">
        <w:rPr>
          <w:rFonts w:ascii="Times New Roman" w:hAnsi="Times New Roman" w:cs="Times New Roman"/>
          <w:color w:val="000000" w:themeColor="text1"/>
          <w:szCs w:val="24"/>
        </w:rPr>
        <w:t>Berdasarkan hasil analisa penulis</w:t>
      </w:r>
      <w:proofErr w:type="gramStart"/>
      <w:r w:rsidRPr="00713242">
        <w:rPr>
          <w:rFonts w:ascii="Times New Roman" w:hAnsi="Times New Roman" w:cs="Times New Roman"/>
          <w:color w:val="000000" w:themeColor="text1"/>
          <w:szCs w:val="24"/>
        </w:rPr>
        <w:t>,  di</w:t>
      </w:r>
      <w:proofErr w:type="gramEnd"/>
      <w:r w:rsidRPr="00713242">
        <w:rPr>
          <w:rFonts w:ascii="Times New Roman" w:hAnsi="Times New Roman" w:cs="Times New Roman"/>
          <w:color w:val="000000" w:themeColor="text1"/>
          <w:szCs w:val="24"/>
        </w:rPr>
        <w:t xml:space="preserve"> PT.Citra Tubindo Tbk mengenai perbedaan </w:t>
      </w:r>
      <w:r w:rsidRPr="00713242">
        <w:rPr>
          <w:rFonts w:ascii="Times New Roman" w:hAnsi="Times New Roman" w:cs="Times New Roman"/>
          <w:i/>
          <w:color w:val="000000" w:themeColor="text1"/>
          <w:szCs w:val="24"/>
        </w:rPr>
        <w:t>yield strength</w:t>
      </w:r>
      <w:r w:rsidRPr="00713242">
        <w:rPr>
          <w:rFonts w:ascii="Times New Roman" w:hAnsi="Times New Roman" w:cs="Times New Roman"/>
          <w:color w:val="000000" w:themeColor="text1"/>
          <w:szCs w:val="24"/>
        </w:rPr>
        <w:t xml:space="preserve"> pada bagian west dan east di pipa tubing L-80 terdapat beberapa kesimpulan :</w:t>
      </w:r>
      <w:bookmarkEnd w:id="18"/>
      <w:bookmarkEnd w:id="19"/>
      <w:bookmarkEnd w:id="20"/>
      <w:bookmarkEnd w:id="21"/>
      <w:bookmarkEnd w:id="22"/>
      <w:bookmarkEnd w:id="23"/>
      <w:bookmarkEnd w:id="24"/>
      <w:bookmarkEnd w:id="25"/>
    </w:p>
    <w:p w:rsidR="00713242" w:rsidRDefault="00713242" w:rsidP="00713242">
      <w:pPr>
        <w:spacing w:line="240" w:lineRule="auto"/>
        <w:ind w:firstLine="720"/>
        <w:jc w:val="both"/>
        <w:rPr>
          <w:rFonts w:ascii="Times New Roman" w:hAnsi="Times New Roman" w:cs="Times New Roman"/>
          <w:color w:val="000000" w:themeColor="text1"/>
          <w:szCs w:val="24"/>
        </w:rPr>
      </w:pPr>
      <w:r w:rsidRPr="00713242">
        <w:rPr>
          <w:rFonts w:ascii="Times New Roman" w:hAnsi="Times New Roman" w:cs="Times New Roman"/>
          <w:color w:val="000000" w:themeColor="text1"/>
          <w:szCs w:val="24"/>
        </w:rPr>
        <w:t xml:space="preserve">Pada hasil olah data dengan menggunakan aplikasi minitab dapat dilihat bahwa penyebaran data, </w:t>
      </w:r>
      <w:proofErr w:type="gramStart"/>
      <w:r w:rsidRPr="00713242">
        <w:rPr>
          <w:rFonts w:ascii="Times New Roman" w:hAnsi="Times New Roman" w:cs="Times New Roman"/>
          <w:color w:val="000000" w:themeColor="text1"/>
          <w:szCs w:val="24"/>
        </w:rPr>
        <w:t>serta  hasil</w:t>
      </w:r>
      <w:proofErr w:type="gramEnd"/>
      <w:r w:rsidRPr="00713242">
        <w:rPr>
          <w:rFonts w:ascii="Times New Roman" w:hAnsi="Times New Roman" w:cs="Times New Roman"/>
          <w:color w:val="000000" w:themeColor="text1"/>
          <w:szCs w:val="24"/>
        </w:rPr>
        <w:t xml:space="preserve"> yang mendekati pada target </w:t>
      </w:r>
      <w:r w:rsidRPr="00713242">
        <w:rPr>
          <w:rFonts w:ascii="Times New Roman" w:hAnsi="Times New Roman" w:cs="Times New Roman"/>
          <w:i/>
          <w:color w:val="000000" w:themeColor="text1"/>
          <w:szCs w:val="24"/>
        </w:rPr>
        <w:t>requirement</w:t>
      </w:r>
      <w:r w:rsidRPr="00713242">
        <w:rPr>
          <w:rFonts w:ascii="Times New Roman" w:hAnsi="Times New Roman" w:cs="Times New Roman"/>
          <w:color w:val="000000" w:themeColor="text1"/>
          <w:szCs w:val="24"/>
        </w:rPr>
        <w:t xml:space="preserve"> terdapat pada bagian </w:t>
      </w:r>
      <w:r w:rsidRPr="00713242">
        <w:rPr>
          <w:rFonts w:ascii="Times New Roman" w:hAnsi="Times New Roman" w:cs="Times New Roman"/>
          <w:i/>
          <w:color w:val="000000" w:themeColor="text1"/>
          <w:szCs w:val="24"/>
        </w:rPr>
        <w:t>east</w:t>
      </w:r>
      <w:r w:rsidRPr="00713242">
        <w:rPr>
          <w:rFonts w:ascii="Times New Roman" w:hAnsi="Times New Roman" w:cs="Times New Roman"/>
          <w:color w:val="000000" w:themeColor="text1"/>
          <w:szCs w:val="24"/>
        </w:rPr>
        <w:t xml:space="preserve"> dari pipa. Hal ini dapat terjadi karena fenomena yang terdapat pada proses heat-treatment.</w:t>
      </w:r>
    </w:p>
    <w:p w:rsidR="00713242" w:rsidRPr="00713242" w:rsidRDefault="00713242" w:rsidP="00713242">
      <w:pPr>
        <w:spacing w:line="240" w:lineRule="auto"/>
        <w:ind w:left="720" w:firstLine="720"/>
        <w:jc w:val="both"/>
        <w:rPr>
          <w:rFonts w:ascii="Times New Roman" w:hAnsi="Times New Roman" w:cs="Times New Roman"/>
          <w:color w:val="000000" w:themeColor="text1"/>
          <w:szCs w:val="24"/>
        </w:rPr>
      </w:pPr>
      <w:r w:rsidRPr="00713242">
        <w:rPr>
          <w:rFonts w:ascii="Times New Roman" w:hAnsi="Times New Roman" w:cs="Times New Roman"/>
          <w:color w:val="000000" w:themeColor="text1"/>
          <w:szCs w:val="24"/>
        </w:rPr>
        <w:t>Hasil analisa berdasarkan diagram CCT, nilai capability yang didapatkan pada pipa bagian west lebih rendah, disebabkan karena kecepatan pendinginan pada bagian dalam pipa bagian west lebih lambat dibandingkan dengan kecepatan pendinginan di bagian dalam pipa east.</w:t>
      </w:r>
    </w:p>
    <w:p w:rsidR="00713242" w:rsidRPr="00713242" w:rsidRDefault="00713242" w:rsidP="00713242">
      <w:pPr>
        <w:spacing w:line="240" w:lineRule="auto"/>
        <w:ind w:left="720" w:firstLine="720"/>
        <w:jc w:val="both"/>
        <w:rPr>
          <w:rFonts w:ascii="Times New Roman" w:hAnsi="Times New Roman" w:cs="Times New Roman"/>
          <w:color w:val="000000" w:themeColor="text1"/>
          <w:szCs w:val="24"/>
        </w:rPr>
      </w:pPr>
      <w:r w:rsidRPr="00713242">
        <w:rPr>
          <w:rFonts w:ascii="Times New Roman" w:hAnsi="Times New Roman" w:cs="Times New Roman"/>
          <w:color w:val="000000" w:themeColor="text1"/>
          <w:szCs w:val="24"/>
        </w:rPr>
        <w:t xml:space="preserve">Hasil analisa dari Mikrostruktur dan </w:t>
      </w:r>
      <w:r w:rsidRPr="00713242">
        <w:rPr>
          <w:rFonts w:ascii="Times New Roman" w:hAnsi="Times New Roman" w:cs="Times New Roman"/>
          <w:i/>
          <w:color w:val="000000" w:themeColor="text1"/>
          <w:szCs w:val="24"/>
        </w:rPr>
        <w:t xml:space="preserve">Grain Size </w:t>
      </w:r>
      <w:r w:rsidRPr="00713242">
        <w:rPr>
          <w:rFonts w:ascii="Times New Roman" w:hAnsi="Times New Roman" w:cs="Times New Roman"/>
          <w:color w:val="000000" w:themeColor="text1"/>
          <w:szCs w:val="24"/>
        </w:rPr>
        <w:t xml:space="preserve">(Hall Petch Equation),  juga dapat dilihat terdapat perbedaan, yang dimana nilai G pada East lebih tinggi sekitar 1,23 merupakan selisih yang cukup signifikan. </w:t>
      </w:r>
      <w:proofErr w:type="gramStart"/>
      <w:r w:rsidRPr="00713242">
        <w:rPr>
          <w:rFonts w:ascii="Times New Roman" w:hAnsi="Times New Roman" w:cs="Times New Roman"/>
          <w:color w:val="000000" w:themeColor="text1"/>
          <w:szCs w:val="24"/>
        </w:rPr>
        <w:t>Hal ini membuktikan bahwa adanya perbedaan fasa yang terbentuk antara bagian east dan west pipa OCTG Tubing L-80.</w:t>
      </w:r>
      <w:proofErr w:type="gramEnd"/>
    </w:p>
    <w:p w:rsidR="00713242" w:rsidRDefault="00713242" w:rsidP="00713242">
      <w:pPr>
        <w:spacing w:line="240" w:lineRule="auto"/>
        <w:ind w:left="720" w:firstLine="720"/>
        <w:jc w:val="both"/>
        <w:rPr>
          <w:rFonts w:ascii="Times New Roman" w:hAnsi="Times New Roman" w:cs="Times New Roman"/>
          <w:color w:val="000000" w:themeColor="text1"/>
          <w:szCs w:val="24"/>
        </w:rPr>
      </w:pPr>
      <w:proofErr w:type="gramStart"/>
      <w:r w:rsidRPr="00713242">
        <w:rPr>
          <w:rFonts w:ascii="Times New Roman" w:hAnsi="Times New Roman" w:cs="Times New Roman"/>
          <w:color w:val="000000" w:themeColor="text1"/>
          <w:szCs w:val="24"/>
        </w:rPr>
        <w:t>Hasil dari pengujian kekerasan sesudah quenching dilihat dari table, juga menunjukan adanya perbedaan nilai yang memiliki selisih sekitar 0,075, yang dapat ditoleransi.</w:t>
      </w:r>
      <w:proofErr w:type="gramEnd"/>
      <w:r w:rsidRPr="00713242">
        <w:rPr>
          <w:rFonts w:ascii="Times New Roman" w:hAnsi="Times New Roman" w:cs="Times New Roman"/>
          <w:color w:val="000000" w:themeColor="text1"/>
          <w:szCs w:val="24"/>
        </w:rPr>
        <w:t xml:space="preserve"> </w:t>
      </w:r>
      <w:proofErr w:type="gramStart"/>
      <w:r w:rsidRPr="00713242">
        <w:rPr>
          <w:rFonts w:ascii="Times New Roman" w:hAnsi="Times New Roman" w:cs="Times New Roman"/>
          <w:color w:val="000000" w:themeColor="text1"/>
          <w:szCs w:val="24"/>
        </w:rPr>
        <w:t>Tetapi dengan adanya perbedaan ini membuktikan bahwa perbedaan pada bagian west dan east pipa OCTG Tubing L-80 terjadi karena laju pendinginan yang berbeda.</w:t>
      </w:r>
      <w:proofErr w:type="gramEnd"/>
    </w:p>
    <w:p w:rsidR="00713242" w:rsidRPr="00273380" w:rsidRDefault="00713242" w:rsidP="00713242">
      <w:pPr>
        <w:spacing w:line="240" w:lineRule="auto"/>
        <w:ind w:left="720" w:firstLine="720"/>
        <w:jc w:val="center"/>
        <w:rPr>
          <w:rFonts w:ascii="Times New Roman" w:hAnsi="Times New Roman" w:cs="Times New Roman"/>
          <w:b/>
          <w:color w:val="000000" w:themeColor="text1"/>
          <w:sz w:val="20"/>
          <w:szCs w:val="24"/>
        </w:rPr>
      </w:pPr>
      <w:r w:rsidRPr="00273380">
        <w:rPr>
          <w:rFonts w:ascii="Times New Roman" w:hAnsi="Times New Roman" w:cs="Times New Roman"/>
          <w:b/>
          <w:color w:val="000000" w:themeColor="text1"/>
          <w:sz w:val="20"/>
          <w:szCs w:val="24"/>
        </w:rPr>
        <w:t>Daftar Pustaka</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t>Gde</w:t>
      </w:r>
      <w:proofErr w:type="gramStart"/>
      <w:r w:rsidRPr="00273380">
        <w:rPr>
          <w:rFonts w:ascii="Times New Roman" w:hAnsi="Times New Roman" w:cs="Times New Roman"/>
          <w:color w:val="000000" w:themeColor="text1"/>
          <w:sz w:val="20"/>
          <w:szCs w:val="20"/>
        </w:rPr>
        <w:t>,Tjokroda</w:t>
      </w:r>
      <w:proofErr w:type="gramEnd"/>
      <w:r w:rsidRPr="00273380">
        <w:rPr>
          <w:rFonts w:ascii="Times New Roman" w:hAnsi="Times New Roman" w:cs="Times New Roman"/>
          <w:color w:val="000000" w:themeColor="text1"/>
          <w:sz w:val="20"/>
          <w:szCs w:val="20"/>
        </w:rPr>
        <w:t>. Pengetahuan Materia Teknik I.2018.Denpasar.</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t xml:space="preserve">Isman Fawaiz.2017. </w:t>
      </w:r>
      <w:proofErr w:type="gramStart"/>
      <w:r w:rsidRPr="00273380">
        <w:rPr>
          <w:rFonts w:ascii="Times New Roman" w:hAnsi="Times New Roman" w:cs="Times New Roman"/>
          <w:color w:val="000000" w:themeColor="text1"/>
          <w:sz w:val="20"/>
          <w:szCs w:val="20"/>
        </w:rPr>
        <w:t>Analisis  Pengaruh</w:t>
      </w:r>
      <w:proofErr w:type="gramEnd"/>
      <w:r w:rsidRPr="00273380">
        <w:rPr>
          <w:rFonts w:ascii="Times New Roman" w:hAnsi="Times New Roman" w:cs="Times New Roman"/>
          <w:color w:val="000000" w:themeColor="text1"/>
          <w:sz w:val="20"/>
          <w:szCs w:val="20"/>
        </w:rPr>
        <w:t xml:space="preserve"> Variasi Temperature Austenisasi Terhadap    Kekerasan, Kekuatan Impak dan Struktur  Mikro  dengan proses  Perlakuan  Panas pada Baja  Karbon AISI 1050. Tugas Akhir Institut Teknologi Sepuluh Nopember.</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t>Nayron, Nurun. Perlakuan Pans Pada Baja. 2013. Malang</w:t>
      </w:r>
      <w:r w:rsidRPr="00273380">
        <w:rPr>
          <w:rFonts w:ascii="Times New Roman" w:hAnsi="Times New Roman" w:cs="Times New Roman"/>
          <w:b/>
          <w:color w:val="000000" w:themeColor="text1"/>
          <w:sz w:val="20"/>
          <w:szCs w:val="20"/>
        </w:rPr>
        <w:t>.</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t xml:space="preserve">Oberg, Erik. Heat Treatment </w:t>
      </w:r>
      <w:proofErr w:type="gramStart"/>
      <w:r w:rsidRPr="00273380">
        <w:rPr>
          <w:rFonts w:ascii="Times New Roman" w:hAnsi="Times New Roman" w:cs="Times New Roman"/>
          <w:color w:val="000000" w:themeColor="text1"/>
          <w:sz w:val="20"/>
          <w:szCs w:val="20"/>
        </w:rPr>
        <w:t>Of  Steel</w:t>
      </w:r>
      <w:proofErr w:type="gramEnd"/>
      <w:r w:rsidRPr="00273380">
        <w:rPr>
          <w:rFonts w:ascii="Times New Roman" w:hAnsi="Times New Roman" w:cs="Times New Roman"/>
          <w:color w:val="000000" w:themeColor="text1"/>
          <w:sz w:val="20"/>
          <w:szCs w:val="20"/>
        </w:rPr>
        <w:t xml:space="preserve"> .1920. London. The Machinery Published.Co.Ltd.</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lastRenderedPageBreak/>
        <w:t xml:space="preserve">Retwsich, David, et.al. </w:t>
      </w:r>
      <w:r w:rsidRPr="00273380">
        <w:rPr>
          <w:rFonts w:ascii="Times New Roman" w:hAnsi="Times New Roman" w:cs="Times New Roman"/>
          <w:i/>
          <w:color w:val="000000" w:themeColor="text1"/>
          <w:sz w:val="20"/>
          <w:szCs w:val="20"/>
        </w:rPr>
        <w:t xml:space="preserve">Material Science and </w:t>
      </w:r>
      <w:proofErr w:type="gramStart"/>
      <w:r w:rsidRPr="00273380">
        <w:rPr>
          <w:rFonts w:ascii="Times New Roman" w:hAnsi="Times New Roman" w:cs="Times New Roman"/>
          <w:i/>
          <w:color w:val="000000" w:themeColor="text1"/>
          <w:sz w:val="20"/>
          <w:szCs w:val="20"/>
        </w:rPr>
        <w:t xml:space="preserve">Engineering </w:t>
      </w:r>
      <w:r w:rsidRPr="00273380">
        <w:rPr>
          <w:rFonts w:ascii="Times New Roman" w:hAnsi="Times New Roman" w:cs="Times New Roman"/>
          <w:color w:val="000000" w:themeColor="text1"/>
          <w:sz w:val="20"/>
          <w:szCs w:val="20"/>
        </w:rPr>
        <w:t>.</w:t>
      </w:r>
      <w:proofErr w:type="gramEnd"/>
      <w:r w:rsidRPr="00273380">
        <w:rPr>
          <w:rFonts w:ascii="Times New Roman" w:hAnsi="Times New Roman" w:cs="Times New Roman"/>
          <w:color w:val="000000" w:themeColor="text1"/>
          <w:sz w:val="20"/>
          <w:szCs w:val="20"/>
        </w:rPr>
        <w:t xml:space="preserve"> 2013. </w:t>
      </w:r>
      <w:proofErr w:type="gramStart"/>
      <w:r w:rsidRPr="00273380">
        <w:rPr>
          <w:rFonts w:ascii="Times New Roman" w:hAnsi="Times New Roman" w:cs="Times New Roman"/>
          <w:color w:val="000000" w:themeColor="text1"/>
          <w:sz w:val="20"/>
          <w:szCs w:val="20"/>
        </w:rPr>
        <w:t>Iowa :</w:t>
      </w:r>
      <w:proofErr w:type="gramEnd"/>
      <w:r w:rsidRPr="00273380">
        <w:rPr>
          <w:rFonts w:ascii="Times New Roman" w:hAnsi="Times New Roman" w:cs="Times New Roman"/>
          <w:color w:val="000000" w:themeColor="text1"/>
          <w:sz w:val="20"/>
          <w:szCs w:val="20"/>
        </w:rPr>
        <w:t xml:space="preserve"> Wiley. </w:t>
      </w:r>
    </w:p>
    <w:p w:rsidR="00273380" w:rsidRPr="00273380" w:rsidRDefault="00273380" w:rsidP="00273380">
      <w:pPr>
        <w:pStyle w:val="ListParagraph"/>
        <w:numPr>
          <w:ilvl w:val="0"/>
          <w:numId w:val="16"/>
        </w:numPr>
        <w:spacing w:after="160" w:line="240" w:lineRule="auto"/>
        <w:jc w:val="both"/>
        <w:rPr>
          <w:rFonts w:ascii="Times New Roman" w:hAnsi="Times New Roman" w:cs="Times New Roman"/>
          <w:color w:val="000000" w:themeColor="text1"/>
          <w:sz w:val="20"/>
          <w:szCs w:val="20"/>
        </w:rPr>
      </w:pPr>
      <w:r w:rsidRPr="00273380">
        <w:rPr>
          <w:rFonts w:ascii="Times New Roman" w:hAnsi="Times New Roman" w:cs="Times New Roman"/>
          <w:color w:val="000000" w:themeColor="text1"/>
          <w:sz w:val="20"/>
          <w:szCs w:val="20"/>
        </w:rPr>
        <w:t>Sukmawati. 2008. Perbandingan Fraksi Baja Mangan Dengan Beberapa Counting Methods. Tesis Sekolah Pascasarjana Universitas Sumatera Utara.</w:t>
      </w:r>
    </w:p>
    <w:p w:rsidR="00713242" w:rsidRDefault="00713242" w:rsidP="00273380">
      <w:pPr>
        <w:spacing w:line="240" w:lineRule="auto"/>
        <w:rPr>
          <w:rFonts w:ascii="Times New Roman" w:hAnsi="Times New Roman" w:cs="Times New Roman"/>
          <w:color w:val="000000" w:themeColor="text1"/>
          <w:sz w:val="24"/>
          <w:szCs w:val="24"/>
        </w:rPr>
      </w:pPr>
    </w:p>
    <w:p w:rsidR="00273380" w:rsidRPr="00273380" w:rsidRDefault="00273380" w:rsidP="00273380">
      <w:pPr>
        <w:pStyle w:val="ListParagraph"/>
        <w:numPr>
          <w:ilvl w:val="0"/>
          <w:numId w:val="16"/>
        </w:numPr>
        <w:spacing w:after="160"/>
        <w:jc w:val="both"/>
        <w:rPr>
          <w:rFonts w:ascii="Times New Roman" w:hAnsi="Times New Roman" w:cs="Times New Roman"/>
          <w:color w:val="000000" w:themeColor="text1"/>
          <w:sz w:val="24"/>
          <w:szCs w:val="24"/>
        </w:rPr>
        <w:sectPr w:rsidR="00273380" w:rsidRPr="00273380" w:rsidSect="00713242">
          <w:headerReference w:type="first" r:id="rId18"/>
          <w:footerReference w:type="first" r:id="rId19"/>
          <w:type w:val="continuous"/>
          <w:pgSz w:w="11907" w:h="16839" w:code="9"/>
          <w:pgMar w:top="1701" w:right="1701" w:bottom="1701" w:left="2268" w:header="720" w:footer="720" w:gutter="0"/>
          <w:pgNumType w:fmt="lowerRoman" w:start="1" w:chapStyle="1"/>
          <w:cols w:num="2" w:space="720"/>
          <w:docGrid w:linePitch="360"/>
        </w:sectPr>
      </w:pPr>
    </w:p>
    <w:p w:rsidR="001F0167" w:rsidRDefault="001F0167" w:rsidP="006A1D54">
      <w:pPr>
        <w:rPr>
          <w:sz w:val="20"/>
        </w:rPr>
        <w:sectPr w:rsidR="001F0167" w:rsidSect="00713242">
          <w:pgSz w:w="12240" w:h="15840"/>
          <w:pgMar w:top="1440" w:right="1440" w:bottom="1440" w:left="1440" w:header="708" w:footer="708" w:gutter="0"/>
          <w:cols w:num="2" w:space="708"/>
          <w:docGrid w:linePitch="360"/>
        </w:sectPr>
      </w:pPr>
    </w:p>
    <w:p w:rsidR="006A1D54" w:rsidRPr="006A1D54" w:rsidRDefault="006A1D54" w:rsidP="006A1D54">
      <w:pPr>
        <w:rPr>
          <w:sz w:val="20"/>
        </w:rPr>
      </w:pPr>
    </w:p>
    <w:sectPr w:rsidR="006A1D54" w:rsidRPr="006A1D54" w:rsidSect="0071324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00" w:rsidRDefault="00D53C00">
      <w:pPr>
        <w:spacing w:after="0" w:line="240" w:lineRule="auto"/>
      </w:pPr>
      <w:r>
        <w:separator/>
      </w:r>
    </w:p>
  </w:endnote>
  <w:endnote w:type="continuationSeparator" w:id="0">
    <w:p w:rsidR="00D53C00" w:rsidRDefault="00D5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836481"/>
      <w:docPartObj>
        <w:docPartGallery w:val="Page Numbers (Bottom of Page)"/>
        <w:docPartUnique/>
      </w:docPartObj>
    </w:sdtPr>
    <w:sdtEndPr>
      <w:rPr>
        <w:noProof/>
      </w:rPr>
    </w:sdtEndPr>
    <w:sdtContent>
      <w:p w:rsidR="00713242" w:rsidRDefault="00713242">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713242" w:rsidRDefault="00713242" w:rsidP="00DD47D6">
    <w:pPr>
      <w:pStyle w:val="Footer"/>
      <w:tabs>
        <w:tab w:val="left" w:pos="268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00" w:rsidRDefault="00D53C00">
      <w:pPr>
        <w:spacing w:after="0" w:line="240" w:lineRule="auto"/>
      </w:pPr>
      <w:r>
        <w:separator/>
      </w:r>
    </w:p>
  </w:footnote>
  <w:footnote w:type="continuationSeparator" w:id="0">
    <w:p w:rsidR="00D53C00" w:rsidRDefault="00D53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42" w:rsidRDefault="00713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A37"/>
    <w:multiLevelType w:val="hybridMultilevel"/>
    <w:tmpl w:val="2902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66EC5"/>
    <w:multiLevelType w:val="hybridMultilevel"/>
    <w:tmpl w:val="8EBC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70CFA"/>
    <w:multiLevelType w:val="hybridMultilevel"/>
    <w:tmpl w:val="F58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C78AE"/>
    <w:multiLevelType w:val="hybridMultilevel"/>
    <w:tmpl w:val="E066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E3C80"/>
    <w:multiLevelType w:val="hybridMultilevel"/>
    <w:tmpl w:val="6A4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E3B86"/>
    <w:multiLevelType w:val="hybridMultilevel"/>
    <w:tmpl w:val="FA4AA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6908B6"/>
    <w:multiLevelType w:val="hybridMultilevel"/>
    <w:tmpl w:val="2892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939B8"/>
    <w:multiLevelType w:val="hybridMultilevel"/>
    <w:tmpl w:val="E70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0026C"/>
    <w:multiLevelType w:val="hybridMultilevel"/>
    <w:tmpl w:val="B41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91823"/>
    <w:multiLevelType w:val="hybridMultilevel"/>
    <w:tmpl w:val="48CE8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3480E"/>
    <w:multiLevelType w:val="hybridMultilevel"/>
    <w:tmpl w:val="1D98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37768"/>
    <w:multiLevelType w:val="hybridMultilevel"/>
    <w:tmpl w:val="B66250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nsid w:val="52955CE1"/>
    <w:multiLevelType w:val="hybridMultilevel"/>
    <w:tmpl w:val="E74610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907BBA"/>
    <w:multiLevelType w:val="hybridMultilevel"/>
    <w:tmpl w:val="30CEDDB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771B0AA6"/>
    <w:multiLevelType w:val="multilevel"/>
    <w:tmpl w:val="5C2A15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DC6799B"/>
    <w:multiLevelType w:val="hybridMultilevel"/>
    <w:tmpl w:val="DFE635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7"/>
  </w:num>
  <w:num w:numId="6">
    <w:abstractNumId w:val="5"/>
  </w:num>
  <w:num w:numId="7">
    <w:abstractNumId w:val="10"/>
  </w:num>
  <w:num w:numId="8">
    <w:abstractNumId w:val="13"/>
  </w:num>
  <w:num w:numId="9">
    <w:abstractNumId w:val="11"/>
  </w:num>
  <w:num w:numId="10">
    <w:abstractNumId w:val="15"/>
  </w:num>
  <w:num w:numId="11">
    <w:abstractNumId w:val="12"/>
  </w:num>
  <w:num w:numId="12">
    <w:abstractNumId w:val="6"/>
  </w:num>
  <w:num w:numId="13">
    <w:abstractNumId w:val="8"/>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54"/>
    <w:rsid w:val="000F0FC0"/>
    <w:rsid w:val="0014506E"/>
    <w:rsid w:val="001B5390"/>
    <w:rsid w:val="001F0167"/>
    <w:rsid w:val="002070C6"/>
    <w:rsid w:val="002616F8"/>
    <w:rsid w:val="00273380"/>
    <w:rsid w:val="004631BB"/>
    <w:rsid w:val="00513F61"/>
    <w:rsid w:val="00595CD6"/>
    <w:rsid w:val="006A1D54"/>
    <w:rsid w:val="006D4BAD"/>
    <w:rsid w:val="00713242"/>
    <w:rsid w:val="007A7F7F"/>
    <w:rsid w:val="00805871"/>
    <w:rsid w:val="008D5C9F"/>
    <w:rsid w:val="009B46D4"/>
    <w:rsid w:val="009D5B3C"/>
    <w:rsid w:val="00A22E56"/>
    <w:rsid w:val="00AF60E2"/>
    <w:rsid w:val="00D01887"/>
    <w:rsid w:val="00D3449B"/>
    <w:rsid w:val="00D36F27"/>
    <w:rsid w:val="00D53C00"/>
    <w:rsid w:val="00D72794"/>
    <w:rsid w:val="00DF3A95"/>
    <w:rsid w:val="00E84EF4"/>
    <w:rsid w:val="00F00EAF"/>
    <w:rsid w:val="00FC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324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D54"/>
    <w:rPr>
      <w:color w:val="0000FF" w:themeColor="hyperlink"/>
      <w:u w:val="single"/>
    </w:rPr>
  </w:style>
  <w:style w:type="paragraph" w:styleId="ListParagraph">
    <w:name w:val="List Paragraph"/>
    <w:basedOn w:val="Normal"/>
    <w:link w:val="ListParagraphChar"/>
    <w:uiPriority w:val="34"/>
    <w:qFormat/>
    <w:rsid w:val="001F0167"/>
    <w:pPr>
      <w:ind w:left="720"/>
      <w:contextualSpacing/>
    </w:pPr>
  </w:style>
  <w:style w:type="character" w:styleId="Emphasis">
    <w:name w:val="Emphasis"/>
    <w:basedOn w:val="DefaultParagraphFont"/>
    <w:uiPriority w:val="20"/>
    <w:qFormat/>
    <w:rsid w:val="00513F61"/>
    <w:rPr>
      <w:i/>
      <w:iCs/>
    </w:rPr>
  </w:style>
  <w:style w:type="paragraph" w:styleId="BalloonText">
    <w:name w:val="Balloon Text"/>
    <w:basedOn w:val="Normal"/>
    <w:link w:val="BalloonTextChar"/>
    <w:uiPriority w:val="99"/>
    <w:semiHidden/>
    <w:unhideWhenUsed/>
    <w:rsid w:val="006D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AD"/>
    <w:rPr>
      <w:rFonts w:ascii="Tahoma" w:hAnsi="Tahoma" w:cs="Tahoma"/>
      <w:sz w:val="16"/>
      <w:szCs w:val="16"/>
    </w:rPr>
  </w:style>
  <w:style w:type="table" w:styleId="TableGrid">
    <w:name w:val="Table Grid"/>
    <w:basedOn w:val="TableNormal"/>
    <w:uiPriority w:val="59"/>
    <w:rsid w:val="00F00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00EAF"/>
  </w:style>
  <w:style w:type="character" w:customStyle="1" w:styleId="Heading1Char">
    <w:name w:val="Heading 1 Char"/>
    <w:basedOn w:val="DefaultParagraphFont"/>
    <w:link w:val="Heading1"/>
    <w:uiPriority w:val="9"/>
    <w:rsid w:val="0071324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13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42"/>
  </w:style>
  <w:style w:type="paragraph" w:styleId="Footer">
    <w:name w:val="footer"/>
    <w:basedOn w:val="Normal"/>
    <w:link w:val="FooterChar"/>
    <w:uiPriority w:val="99"/>
    <w:unhideWhenUsed/>
    <w:rsid w:val="00713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324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D54"/>
    <w:rPr>
      <w:color w:val="0000FF" w:themeColor="hyperlink"/>
      <w:u w:val="single"/>
    </w:rPr>
  </w:style>
  <w:style w:type="paragraph" w:styleId="ListParagraph">
    <w:name w:val="List Paragraph"/>
    <w:basedOn w:val="Normal"/>
    <w:link w:val="ListParagraphChar"/>
    <w:uiPriority w:val="34"/>
    <w:qFormat/>
    <w:rsid w:val="001F0167"/>
    <w:pPr>
      <w:ind w:left="720"/>
      <w:contextualSpacing/>
    </w:pPr>
  </w:style>
  <w:style w:type="character" w:styleId="Emphasis">
    <w:name w:val="Emphasis"/>
    <w:basedOn w:val="DefaultParagraphFont"/>
    <w:uiPriority w:val="20"/>
    <w:qFormat/>
    <w:rsid w:val="00513F61"/>
    <w:rPr>
      <w:i/>
      <w:iCs/>
    </w:rPr>
  </w:style>
  <w:style w:type="paragraph" w:styleId="BalloonText">
    <w:name w:val="Balloon Text"/>
    <w:basedOn w:val="Normal"/>
    <w:link w:val="BalloonTextChar"/>
    <w:uiPriority w:val="99"/>
    <w:semiHidden/>
    <w:unhideWhenUsed/>
    <w:rsid w:val="006D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AD"/>
    <w:rPr>
      <w:rFonts w:ascii="Tahoma" w:hAnsi="Tahoma" w:cs="Tahoma"/>
      <w:sz w:val="16"/>
      <w:szCs w:val="16"/>
    </w:rPr>
  </w:style>
  <w:style w:type="table" w:styleId="TableGrid">
    <w:name w:val="Table Grid"/>
    <w:basedOn w:val="TableNormal"/>
    <w:uiPriority w:val="59"/>
    <w:rsid w:val="00F00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00EAF"/>
  </w:style>
  <w:style w:type="character" w:customStyle="1" w:styleId="Heading1Char">
    <w:name w:val="Heading 1 Char"/>
    <w:basedOn w:val="DefaultParagraphFont"/>
    <w:link w:val="Heading1"/>
    <w:uiPriority w:val="9"/>
    <w:rsid w:val="0071324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13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42"/>
  </w:style>
  <w:style w:type="paragraph" w:styleId="Footer">
    <w:name w:val="footer"/>
    <w:basedOn w:val="Normal"/>
    <w:link w:val="FooterChar"/>
    <w:uiPriority w:val="99"/>
    <w:unhideWhenUsed/>
    <w:rsid w:val="00713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n15.hutapea@gmail.com" TargetMode="External"/><Relationship Id="rId13" Type="http://schemas.openxmlformats.org/officeDocument/2006/relationships/image" Target="media/image5.JP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cp:lastModifiedBy>
  <cp:revision>4</cp:revision>
  <dcterms:created xsi:type="dcterms:W3CDTF">2021-02-18T17:04:00Z</dcterms:created>
  <dcterms:modified xsi:type="dcterms:W3CDTF">2021-02-22T08:02:00Z</dcterms:modified>
</cp:coreProperties>
</file>