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4257C" w14:textId="77777777" w:rsidR="0004568B" w:rsidRDefault="0004568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ind w:hanging="2"/>
        <w:jc w:val="right"/>
        <w:rPr>
          <w:rFonts w:eastAsia="Arial" w:cs="Arial"/>
          <w:sz w:val="18"/>
          <w:szCs w:val="18"/>
        </w:rPr>
      </w:pPr>
    </w:p>
    <w:p w14:paraId="631139E3" w14:textId="77777777" w:rsidR="0004568B" w:rsidRPr="001346C7" w:rsidRDefault="00000000" w:rsidP="001346C7">
      <w:pPr>
        <w:ind w:leftChars="0" w:left="-2" w:firstLineChars="0" w:firstLine="0"/>
        <w:rPr>
          <w:rFonts w:eastAsia="Arial"/>
        </w:rPr>
      </w:pPr>
      <w:proofErr w:type="spellStart"/>
      <w:r w:rsidRPr="001346C7">
        <w:rPr>
          <w:rFonts w:eastAsia="Arial" w:cs="Arial"/>
          <w:b/>
          <w:bCs/>
          <w:sz w:val="28"/>
          <w:szCs w:val="28"/>
        </w:rPr>
        <w:t>Klik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di Sini,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Judul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dari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Artikel yang Ditulis,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Gunakan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Format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Huruf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Kapital Pada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Setiap</w:t>
      </w:r>
      <w:proofErr w:type="spellEnd"/>
      <w:r w:rsidRPr="001346C7">
        <w:rPr>
          <w:rFonts w:eastAsia="Arial" w:cs="Arial"/>
          <w:b/>
          <w:bCs/>
          <w:sz w:val="28"/>
          <w:szCs w:val="28"/>
        </w:rPr>
        <w:t xml:space="preserve"> Awal </w:t>
      </w:r>
      <w:proofErr w:type="spellStart"/>
      <w:r w:rsidRPr="001346C7">
        <w:rPr>
          <w:rFonts w:eastAsia="Arial" w:cs="Arial"/>
          <w:b/>
          <w:bCs/>
          <w:sz w:val="28"/>
          <w:szCs w:val="28"/>
        </w:rPr>
        <w:t>Huruf</w:t>
      </w:r>
      <w:proofErr w:type="spellEnd"/>
      <w:r w:rsidRPr="001346C7">
        <w:rPr>
          <w:rFonts w:eastAsia="Arial" w:cs="Arial"/>
          <w:b/>
          <w:bCs/>
        </w:rPr>
        <w:t xml:space="preserve"> </w:t>
      </w:r>
    </w:p>
    <w:p w14:paraId="26E6A06B" w14:textId="77777777" w:rsidR="0004568B" w:rsidRDefault="0004568B" w:rsidP="001346C7">
      <w:pPr>
        <w:ind w:hanging="2"/>
        <w:rPr>
          <w:rFonts w:eastAsia="Arial"/>
        </w:rPr>
      </w:pPr>
    </w:p>
    <w:p w14:paraId="78A4F25F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eastAsia="Arial" w:cs="Arial"/>
          <w:b/>
          <w:color w:val="000000"/>
          <w:sz w:val="28"/>
          <w:szCs w:val="28"/>
        </w:rPr>
      </w:pPr>
      <w:r>
        <w:rPr>
          <w:rFonts w:eastAsia="Arial" w:cs="Arial"/>
          <w:b/>
          <w:i/>
          <w:color w:val="000000"/>
          <w:sz w:val="28"/>
          <w:szCs w:val="28"/>
        </w:rPr>
        <w:t>Click here, type the title of your paper, Capitalize first letter</w:t>
      </w:r>
    </w:p>
    <w:p w14:paraId="6AF32DFB" w14:textId="77777777" w:rsidR="0004568B" w:rsidRDefault="000456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Cs w:val="20"/>
        </w:rPr>
      </w:pPr>
    </w:p>
    <w:p w14:paraId="0E37DF9C" w14:textId="77777777" w:rsidR="0004568B" w:rsidRDefault="00000000">
      <w:pPr>
        <w:spacing w:after="120"/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b/>
          <w:color w:val="000000"/>
          <w:szCs w:val="20"/>
        </w:rPr>
        <w:t>Nama Penulis</w:t>
      </w:r>
      <w:r>
        <w:rPr>
          <w:rFonts w:eastAsia="Arial" w:cs="Arial"/>
          <w:b/>
          <w:color w:val="000000"/>
          <w:szCs w:val="20"/>
          <w:vertAlign w:val="superscript"/>
        </w:rPr>
        <w:t>1*</w:t>
      </w:r>
      <w:r>
        <w:rPr>
          <w:rFonts w:eastAsia="Arial" w:cs="Arial"/>
          <w:b/>
          <w:color w:val="000000"/>
          <w:szCs w:val="20"/>
        </w:rPr>
        <w:t>, Nama Penulis</w:t>
      </w:r>
      <w:r>
        <w:rPr>
          <w:rFonts w:eastAsia="Arial" w:cs="Arial"/>
          <w:b/>
          <w:color w:val="000000"/>
          <w:szCs w:val="20"/>
          <w:vertAlign w:val="superscript"/>
        </w:rPr>
        <w:t>2</w:t>
      </w:r>
      <w:r>
        <w:rPr>
          <w:rFonts w:eastAsia="Arial" w:cs="Arial"/>
          <w:b/>
          <w:color w:val="000000"/>
          <w:szCs w:val="20"/>
        </w:rPr>
        <w:t>, dan Nama Penulis</w:t>
      </w:r>
      <w:r>
        <w:rPr>
          <w:rFonts w:eastAsia="Arial" w:cs="Arial"/>
          <w:b/>
          <w:color w:val="000000"/>
          <w:szCs w:val="20"/>
          <w:vertAlign w:val="superscript"/>
        </w:rPr>
        <w:t>3</w:t>
      </w:r>
    </w:p>
    <w:p w14:paraId="108A2D08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  <w:vertAlign w:val="superscript"/>
        </w:rPr>
        <w:t>1</w:t>
      </w:r>
      <w:r>
        <w:rPr>
          <w:rFonts w:eastAsia="Arial" w:cs="Arial"/>
          <w:color w:val="000000"/>
          <w:sz w:val="16"/>
          <w:szCs w:val="16"/>
        </w:rPr>
        <w:t xml:space="preserve">Jurusan xxx, </w:t>
      </w:r>
      <w:proofErr w:type="spellStart"/>
      <w:r>
        <w:rPr>
          <w:rFonts w:eastAsia="Arial" w:cs="Arial"/>
          <w:color w:val="000000"/>
          <w:sz w:val="16"/>
          <w:szCs w:val="16"/>
        </w:rPr>
        <w:t>Fakultas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="Arial" w:cs="Arial"/>
          <w:color w:val="000000"/>
          <w:sz w:val="16"/>
          <w:szCs w:val="16"/>
        </w:rPr>
        <w:t>yyy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, Jalan, Kota, </w:t>
      </w:r>
      <w:proofErr w:type="spellStart"/>
      <w:r>
        <w:rPr>
          <w:rFonts w:eastAsia="Arial" w:cs="Arial"/>
          <w:color w:val="000000"/>
          <w:sz w:val="16"/>
          <w:szCs w:val="16"/>
        </w:rPr>
        <w:t>kode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pos.</w:t>
      </w:r>
    </w:p>
    <w:p w14:paraId="1FEE38B7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  <w:vertAlign w:val="superscript"/>
        </w:rPr>
        <w:t>2</w:t>
      </w:r>
      <w:r>
        <w:rPr>
          <w:rFonts w:eastAsia="Arial" w:cs="Arial"/>
          <w:color w:val="000000"/>
          <w:sz w:val="16"/>
          <w:szCs w:val="16"/>
        </w:rPr>
        <w:t xml:space="preserve">Jurusan xxx, </w:t>
      </w:r>
      <w:proofErr w:type="spellStart"/>
      <w:r>
        <w:rPr>
          <w:rFonts w:eastAsia="Arial" w:cs="Arial"/>
          <w:color w:val="000000"/>
          <w:sz w:val="16"/>
          <w:szCs w:val="16"/>
        </w:rPr>
        <w:t>Fakultas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="Arial" w:cs="Arial"/>
          <w:color w:val="000000"/>
          <w:sz w:val="16"/>
          <w:szCs w:val="16"/>
        </w:rPr>
        <w:t>yyy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, Jalan, Kota, </w:t>
      </w:r>
      <w:proofErr w:type="spellStart"/>
      <w:r>
        <w:rPr>
          <w:rFonts w:eastAsia="Arial" w:cs="Arial"/>
          <w:color w:val="000000"/>
          <w:sz w:val="16"/>
          <w:szCs w:val="16"/>
        </w:rPr>
        <w:t>kode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pos.</w:t>
      </w:r>
    </w:p>
    <w:p w14:paraId="11028FC9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  <w:vertAlign w:val="superscript"/>
        </w:rPr>
        <w:t>2</w:t>
      </w:r>
      <w:r>
        <w:rPr>
          <w:rFonts w:eastAsia="Arial" w:cs="Arial"/>
          <w:color w:val="000000"/>
          <w:sz w:val="16"/>
          <w:szCs w:val="16"/>
        </w:rPr>
        <w:t xml:space="preserve">Jurusan xxx, </w:t>
      </w:r>
      <w:proofErr w:type="spellStart"/>
      <w:r>
        <w:rPr>
          <w:rFonts w:eastAsia="Arial" w:cs="Arial"/>
          <w:color w:val="000000"/>
          <w:sz w:val="16"/>
          <w:szCs w:val="16"/>
        </w:rPr>
        <w:t>Fakultas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eastAsia="Arial" w:cs="Arial"/>
          <w:color w:val="000000"/>
          <w:sz w:val="16"/>
          <w:szCs w:val="16"/>
        </w:rPr>
        <w:t>yyy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, Jalan, Kota, </w:t>
      </w:r>
      <w:proofErr w:type="spellStart"/>
      <w:r>
        <w:rPr>
          <w:rFonts w:eastAsia="Arial" w:cs="Arial"/>
          <w:color w:val="000000"/>
          <w:sz w:val="16"/>
          <w:szCs w:val="16"/>
        </w:rPr>
        <w:t>kode</w:t>
      </w:r>
      <w:proofErr w:type="spellEnd"/>
      <w:r>
        <w:rPr>
          <w:rFonts w:eastAsia="Arial" w:cs="Arial"/>
          <w:color w:val="000000"/>
          <w:sz w:val="16"/>
          <w:szCs w:val="16"/>
        </w:rPr>
        <w:t xml:space="preserve"> pos.</w:t>
      </w:r>
    </w:p>
    <w:p w14:paraId="2A52DA8D" w14:textId="77777777" w:rsidR="0004568B" w:rsidRDefault="000456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 w:val="16"/>
          <w:szCs w:val="16"/>
        </w:rPr>
      </w:pPr>
    </w:p>
    <w:p w14:paraId="47972678" w14:textId="77777777" w:rsidR="0004568B" w:rsidRPr="001346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</w:rPr>
        <w:t xml:space="preserve">*Corresponding Author: </w:t>
      </w:r>
      <w:r w:rsidRPr="001346C7">
        <w:rPr>
          <w:rFonts w:cs="Arial"/>
          <w:color w:val="000000"/>
          <w:sz w:val="16"/>
          <w:szCs w:val="16"/>
        </w:rPr>
        <w:t xml:space="preserve">your@emailaddress.xxx  </w:t>
      </w:r>
    </w:p>
    <w:p w14:paraId="0CAB9BDE" w14:textId="77777777" w:rsidR="0004568B" w:rsidRDefault="0004568B">
      <w:pPr>
        <w:ind w:hanging="2"/>
        <w:jc w:val="center"/>
        <w:rPr>
          <w:rFonts w:eastAsia="Arial" w:cs="Arial"/>
          <w:color w:val="000000"/>
          <w:sz w:val="16"/>
          <w:szCs w:val="16"/>
        </w:rPr>
      </w:pPr>
    </w:p>
    <w:tbl>
      <w:tblPr>
        <w:tblStyle w:val="a"/>
        <w:tblW w:w="9287" w:type="dxa"/>
        <w:tblInd w:w="-108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11"/>
      </w:tblGrid>
      <w:tr w:rsidR="005D036C" w14:paraId="1BA9E030" w14:textId="77777777" w:rsidTr="005D036C">
        <w:tc>
          <w:tcPr>
            <w:tcW w:w="2376" w:type="dxa"/>
          </w:tcPr>
          <w:p w14:paraId="5C342F65" w14:textId="77777777" w:rsidR="005D036C" w:rsidRPr="005D036C" w:rsidRDefault="005D036C" w:rsidP="005D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/>
              <w:rPr>
                <w:rFonts w:eastAsia="Arial" w:cs="Arial"/>
                <w:b/>
                <w:color w:val="000000"/>
                <w:sz w:val="10"/>
                <w:szCs w:val="10"/>
              </w:rPr>
            </w:pPr>
          </w:p>
        </w:tc>
        <w:tc>
          <w:tcPr>
            <w:tcW w:w="6911" w:type="dxa"/>
          </w:tcPr>
          <w:p w14:paraId="590B257C" w14:textId="77777777" w:rsidR="005D036C" w:rsidRPr="005D036C" w:rsidRDefault="005D036C" w:rsidP="005D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/>
              <w:rPr>
                <w:rFonts w:eastAsia="Arial" w:cs="Arial"/>
                <w:b/>
                <w:color w:val="000000"/>
                <w:sz w:val="10"/>
                <w:szCs w:val="10"/>
              </w:rPr>
            </w:pPr>
          </w:p>
        </w:tc>
      </w:tr>
      <w:tr w:rsidR="0004568B" w14:paraId="2D4DB84F" w14:textId="77777777" w:rsidTr="005D036C">
        <w:tc>
          <w:tcPr>
            <w:tcW w:w="2376" w:type="dxa"/>
          </w:tcPr>
          <w:p w14:paraId="77216D0C" w14:textId="77777777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b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 xml:space="preserve">Article Info: </w:t>
            </w:r>
          </w:p>
          <w:p w14:paraId="58616137" w14:textId="65361392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 xml:space="preserve">Received: </w:t>
            </w:r>
            <w:r w:rsidR="001346C7">
              <w:rPr>
                <w:rFonts w:eastAsia="Arial" w:cs="Arial"/>
                <w:color w:val="000000"/>
                <w:sz w:val="18"/>
                <w:szCs w:val="18"/>
              </w:rPr>
              <w:t>D – M - YYYY</w:t>
            </w:r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</w:p>
          <w:p w14:paraId="2ADB5E90" w14:textId="687665BB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 xml:space="preserve">Accepted: </w:t>
            </w:r>
            <w:r w:rsidR="001346C7">
              <w:rPr>
                <w:rFonts w:eastAsia="Arial" w:cs="Arial"/>
                <w:color w:val="000000"/>
                <w:sz w:val="18"/>
                <w:szCs w:val="18"/>
              </w:rPr>
              <w:t>D – M - YYYY</w:t>
            </w:r>
          </w:p>
          <w:p w14:paraId="3CC77D26" w14:textId="5521F0E4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Published: </w:t>
            </w:r>
            <w:r w:rsidR="001346C7">
              <w:rPr>
                <w:rFonts w:eastAsia="Arial" w:cs="Arial"/>
                <w:color w:val="000000"/>
                <w:sz w:val="18"/>
                <w:szCs w:val="18"/>
              </w:rPr>
              <w:t>D – M - YYYY</w:t>
            </w:r>
          </w:p>
          <w:p w14:paraId="4C18F58B" w14:textId="77777777" w:rsidR="0004568B" w:rsidRDefault="0004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  <w:p w14:paraId="7490AE0F" w14:textId="77777777" w:rsidR="0004568B" w:rsidRDefault="0004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  <w:p w14:paraId="6D726A1C" w14:textId="77777777" w:rsidR="0004568B" w:rsidRDefault="0004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  <w:p w14:paraId="595DAD54" w14:textId="77777777" w:rsidR="0004568B" w:rsidRDefault="0004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  <w:p w14:paraId="79CF64C6" w14:textId="77777777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 xml:space="preserve">Kata </w:t>
            </w:r>
            <w:proofErr w:type="spellStart"/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Maksimum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5 kata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(Arial 10pt,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tegak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>, dan left)</w:t>
            </w:r>
          </w:p>
        </w:tc>
        <w:tc>
          <w:tcPr>
            <w:tcW w:w="6911" w:type="dxa"/>
          </w:tcPr>
          <w:p w14:paraId="245A0A66" w14:textId="77777777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hanging="2"/>
              <w:rPr>
                <w:rFonts w:eastAsia="Arial" w:cs="Arial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dalam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bahasa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Indonesia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jumlah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kata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tidak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lebih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200 kata.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format font Arial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ukuran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9</w:t>
            </w:r>
            <w:r>
              <w:rPr>
                <w:rFonts w:eastAsia="Arial" w:cs="Arial"/>
                <w:color w:val="000000"/>
                <w:sz w:val="18"/>
                <w:szCs w:val="18"/>
              </w:rPr>
              <w:t xml:space="preserve">pt.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berisi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latar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belakang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singkat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dilakukannya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tujuan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metodologi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lokasi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kajian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waktu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metode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digunakan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hasil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dan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kesimpulan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Kata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maksimal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5 kata.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ribuan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menggunakan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tanda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pemisah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koma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(,),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seperti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1,210 km.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desimal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menggunakan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tanda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pemisah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titik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(.),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seperti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pH 7.0.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Contoh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afiliasi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Jurusan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Fisika, Universitas Sriwijaya, Palembang, Sumatera Selatan, Indonesia.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tanggal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untuk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masuk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direvisi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diterima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dan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dipublikasi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diisi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oleh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tim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redaksi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Tahap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telaah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awal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adalah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pengecekan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gaya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selingkung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kesesuaian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ruang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lingkup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ilmiah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lingkungan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kebumian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Lama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waktu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informasi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hasil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telaah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cepat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awal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maksimal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3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minggu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Proses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selanjutnya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adalah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review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dilakukan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oleh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mitra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bestari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Lama proses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ini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tergantung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perbaikan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naskahnya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(minor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atau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mayor).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dinyatakan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tidak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ada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perbaikan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disiapkan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untuk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dicetak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pada media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cetak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dan online.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Biaya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percetakan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tidak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dibebankan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kepada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mendapatkan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1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untuk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1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Biaya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pengiriman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ditanggung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Apabila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ingin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memesan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lebih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1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maka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biaya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percetakan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akan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dibebankan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kepada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sesuai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jumlah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jurnal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dipesan</w:t>
            </w:r>
            <w:proofErr w:type="spellEnd"/>
            <w:r>
              <w:rPr>
                <w:rFonts w:eastAsia="Arial" w:cs="Arial"/>
                <w:color w:val="000000"/>
                <w:sz w:val="18"/>
                <w:szCs w:val="18"/>
              </w:rPr>
              <w:t>.</w:t>
            </w:r>
          </w:p>
        </w:tc>
      </w:tr>
      <w:tr w:rsidR="0004568B" w14:paraId="552F5A02" w14:textId="77777777" w:rsidTr="005D036C">
        <w:tc>
          <w:tcPr>
            <w:tcW w:w="2376" w:type="dxa"/>
          </w:tcPr>
          <w:p w14:paraId="19A46C98" w14:textId="77777777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b/>
                <w:i/>
                <w:color w:val="000000"/>
                <w:sz w:val="18"/>
                <w:szCs w:val="18"/>
              </w:rPr>
              <w:t>Keywords:</w:t>
            </w:r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tujuan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ribuan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desimal</w:t>
            </w:r>
            <w:proofErr w:type="spellEnd"/>
          </w:p>
        </w:tc>
        <w:tc>
          <w:tcPr>
            <w:tcW w:w="6911" w:type="dxa"/>
          </w:tcPr>
          <w:p w14:paraId="53E6B80B" w14:textId="77777777" w:rsidR="000456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hanging="2"/>
              <w:rPr>
                <w:rFonts w:eastAsia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eastAsia="Arial" w:cs="Arial"/>
                <w:b/>
                <w:i/>
                <w:color w:val="000000"/>
                <w:sz w:val="18"/>
                <w:szCs w:val="18"/>
              </w:rPr>
              <w:t xml:space="preserve">Abstract: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dalam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bahasa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Inggris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jumlah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kata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tidak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lebih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200 kata.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format font Times New Roman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ukuran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i/>
                <w:sz w:val="18"/>
                <w:szCs w:val="18"/>
              </w:rPr>
              <w:t>9</w:t>
            </w:r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pt. Isi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abstrak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meliputi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latar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belakang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singkat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dilakukannya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tujuan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metodologi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lokasi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kajian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waktu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metode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hasil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dan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kesimpulan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. Kata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maksimal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5 kata.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kalimat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mengikuti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pedoman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kamus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besar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bahasa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Indonesia.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ribuan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menggunakan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tanda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pemisah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titik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(.),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seperti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1.210 km.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angka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desimal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menggunakan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tanda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pemisah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koma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(,),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seperti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pH 7,0.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Judul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naskah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tidak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lebih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15 kata. Kata yang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kapital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pada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huruf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pertama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adalah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nama negara (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misal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: Indonesia) dan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huruf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kapital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untuk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semua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kata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yaitu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nama model,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satelit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metode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umum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digunakan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oleh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penelitian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misal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: WRF, MODIS).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pertama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disingkat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dan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diberikan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tanda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titik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kemudian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kedua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tanpa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disingkat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. Jika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terdiri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dari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3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kosa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kata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atau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lebih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hanya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belakang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dituliskan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tanpa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disingkat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sedangkan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pertama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hingga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seterusnya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disingkat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Contoh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Hefni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Effendi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menjadi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H. Effendi, Arif Mandala Kurniawan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menjadi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A. M. Kurniawan. Cara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penulisan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afiliasi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jurusan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di universitas/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institusi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nama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institusi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kota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provinsi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, negara (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contoh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Departemen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Fisika,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Institut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>Pertanian</w:t>
            </w:r>
            <w:proofErr w:type="spellEnd"/>
            <w:r>
              <w:rPr>
                <w:rFonts w:eastAsia="Arial" w:cs="Arial"/>
                <w:i/>
                <w:color w:val="000000"/>
                <w:sz w:val="18"/>
                <w:szCs w:val="18"/>
              </w:rPr>
              <w:t xml:space="preserve"> Bogor, Bogor, Jawa Barat, Indonesia).</w:t>
            </w:r>
          </w:p>
        </w:tc>
      </w:tr>
    </w:tbl>
    <w:p w14:paraId="411D938B" w14:textId="77777777" w:rsidR="00463ACA" w:rsidRDefault="00463ACA" w:rsidP="00463ACA">
      <w:pPr>
        <w:ind w:hanging="2"/>
        <w:rPr>
          <w:rFonts w:eastAsia="Arial"/>
        </w:rPr>
        <w:sectPr w:rsidR="00463ACA" w:rsidSect="006F28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/>
          <w:pgMar w:top="1412" w:right="1140" w:bottom="1412" w:left="1412" w:header="720" w:footer="771" w:gutter="0"/>
          <w:cols w:space="720"/>
          <w:titlePg/>
        </w:sectPr>
      </w:pPr>
    </w:p>
    <w:p w14:paraId="1720040A" w14:textId="0B4EFC24" w:rsidR="0004568B" w:rsidRDefault="00000000" w:rsidP="00463ACA">
      <w:pPr>
        <w:pStyle w:val="Heading1"/>
        <w:numPr>
          <w:ilvl w:val="0"/>
          <w:numId w:val="2"/>
        </w:numPr>
        <w:spacing w:before="0" w:beforeAutospacing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PENDAHULUAN</w:t>
      </w:r>
    </w:p>
    <w:p w14:paraId="4247C228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Artikel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Arial 10pt dan justify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format </w:t>
      </w:r>
      <w:proofErr w:type="spellStart"/>
      <w:r>
        <w:rPr>
          <w:rFonts w:eastAsia="Arial" w:cs="Arial"/>
          <w:color w:val="000000"/>
          <w:szCs w:val="20"/>
        </w:rPr>
        <w:t>kertas</w:t>
      </w:r>
      <w:proofErr w:type="spellEnd"/>
      <w:r>
        <w:rPr>
          <w:rFonts w:eastAsia="Arial" w:cs="Arial"/>
          <w:color w:val="000000"/>
          <w:szCs w:val="20"/>
        </w:rPr>
        <w:t xml:space="preserve"> A4 (210 mm x 297 mm)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batas margin </w:t>
      </w:r>
      <w:proofErr w:type="spellStart"/>
      <w:r>
        <w:rPr>
          <w:rFonts w:eastAsia="Arial" w:cs="Arial"/>
          <w:color w:val="000000"/>
          <w:szCs w:val="20"/>
        </w:rPr>
        <w:t>atas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 dan kiri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2.5 cm, dan margin </w:t>
      </w:r>
      <w:proofErr w:type="spellStart"/>
      <w:r>
        <w:rPr>
          <w:rFonts w:eastAsia="Arial" w:cs="Arial"/>
          <w:color w:val="000000"/>
          <w:szCs w:val="20"/>
        </w:rPr>
        <w:t>kanan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2 cm. Panjang </w:t>
      </w:r>
      <w:proofErr w:type="spellStart"/>
      <w:r>
        <w:rPr>
          <w:rFonts w:eastAsia="Arial" w:cs="Arial"/>
          <w:color w:val="000000"/>
          <w:szCs w:val="20"/>
        </w:rPr>
        <w:t>naskah</w:t>
      </w:r>
      <w:proofErr w:type="spellEnd"/>
      <w:r>
        <w:rPr>
          <w:rFonts w:eastAsia="Arial" w:cs="Arial"/>
          <w:color w:val="000000"/>
          <w:szCs w:val="20"/>
        </w:rPr>
        <w:t xml:space="preserve"> 8 </w:t>
      </w:r>
      <w:proofErr w:type="spellStart"/>
      <w:r>
        <w:rPr>
          <w:rFonts w:eastAsia="Arial" w:cs="Arial"/>
          <w:color w:val="000000"/>
          <w:szCs w:val="20"/>
        </w:rPr>
        <w:t>sampai</w:t>
      </w:r>
      <w:proofErr w:type="spellEnd"/>
      <w:r>
        <w:rPr>
          <w:rFonts w:eastAsia="Arial" w:cs="Arial"/>
          <w:color w:val="000000"/>
          <w:szCs w:val="20"/>
        </w:rPr>
        <w:t xml:space="preserve"> 15 </w:t>
      </w:r>
      <w:proofErr w:type="spellStart"/>
      <w:r>
        <w:rPr>
          <w:rFonts w:eastAsia="Arial" w:cs="Arial"/>
          <w:color w:val="000000"/>
          <w:szCs w:val="20"/>
        </w:rPr>
        <w:t>halaman</w:t>
      </w:r>
      <w:proofErr w:type="spellEnd"/>
      <w:r>
        <w:rPr>
          <w:rFonts w:eastAsia="Arial" w:cs="Arial"/>
          <w:color w:val="000000"/>
          <w:szCs w:val="20"/>
        </w:rPr>
        <w:t xml:space="preserve">). </w:t>
      </w:r>
    </w:p>
    <w:p w14:paraId="55F06028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>(</w:t>
      </w:r>
      <w:proofErr w:type="spellStart"/>
      <w:r>
        <w:rPr>
          <w:rFonts w:eastAsia="Arial" w:cs="Arial"/>
          <w:color w:val="000000"/>
          <w:szCs w:val="20"/>
        </w:rPr>
        <w:t>Naskah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disusun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empat</w:t>
      </w:r>
      <w:proofErr w:type="spellEnd"/>
      <w:r>
        <w:rPr>
          <w:rFonts w:eastAsia="Arial" w:cs="Arial"/>
          <w:color w:val="000000"/>
          <w:szCs w:val="20"/>
        </w:rPr>
        <w:t xml:space="preserve"> (4) </w:t>
      </w:r>
      <w:proofErr w:type="spellStart"/>
      <w:r>
        <w:rPr>
          <w:rFonts w:eastAsia="Arial" w:cs="Arial"/>
          <w:color w:val="000000"/>
          <w:szCs w:val="20"/>
        </w:rPr>
        <w:t>bab</w:t>
      </w:r>
      <w:proofErr w:type="spellEnd"/>
      <w:r>
        <w:rPr>
          <w:rFonts w:eastAsia="Arial" w:cs="Arial"/>
          <w:color w:val="000000"/>
          <w:szCs w:val="20"/>
        </w:rPr>
        <w:t xml:space="preserve"> (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Arial 10pt, </w:t>
      </w:r>
      <w:proofErr w:type="spellStart"/>
      <w:r>
        <w:rPr>
          <w:rFonts w:eastAsia="Arial" w:cs="Arial"/>
          <w:color w:val="000000"/>
          <w:szCs w:val="20"/>
        </w:rPr>
        <w:t>kapital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tebal</w:t>
      </w:r>
      <w:proofErr w:type="spellEnd"/>
      <w:r>
        <w:rPr>
          <w:rFonts w:eastAsia="Arial" w:cs="Arial"/>
          <w:color w:val="000000"/>
          <w:szCs w:val="20"/>
        </w:rPr>
        <w:t xml:space="preserve">, dan Left) dan </w:t>
      </w:r>
      <w:proofErr w:type="spellStart"/>
      <w:r>
        <w:rPr>
          <w:rFonts w:eastAsia="Arial" w:cs="Arial"/>
          <w:color w:val="000000"/>
          <w:szCs w:val="20"/>
        </w:rPr>
        <w:t>diberi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nomor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angka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arab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yaitu</w:t>
      </w:r>
      <w:proofErr w:type="spellEnd"/>
      <w:r>
        <w:rPr>
          <w:rFonts w:eastAsia="Arial" w:cs="Arial"/>
          <w:color w:val="000000"/>
          <w:szCs w:val="20"/>
        </w:rPr>
        <w:t xml:space="preserve">: </w:t>
      </w:r>
      <w:hyperlink w:anchor="_heading=h.gjdgxs">
        <w:r>
          <w:rPr>
            <w:rFonts w:eastAsia="Arial" w:cs="Arial"/>
            <w:color w:val="000000"/>
            <w:szCs w:val="20"/>
          </w:rPr>
          <w:t xml:space="preserve">1. </w:t>
        </w:r>
        <w:proofErr w:type="spellStart"/>
        <w:r>
          <w:rPr>
            <w:rFonts w:eastAsia="Arial" w:cs="Arial"/>
            <w:color w:val="000000"/>
            <w:szCs w:val="20"/>
          </w:rPr>
          <w:t>Pendahuluan</w:t>
        </w:r>
        <w:proofErr w:type="spellEnd"/>
      </w:hyperlink>
      <w:r>
        <w:rPr>
          <w:rFonts w:eastAsia="Arial" w:cs="Arial"/>
          <w:color w:val="000000"/>
          <w:szCs w:val="20"/>
        </w:rPr>
        <w:t xml:space="preserve">, </w:t>
      </w:r>
      <w:hyperlink w:anchor="_heading=h.30j0zll">
        <w:r>
          <w:rPr>
            <w:rFonts w:eastAsia="Arial" w:cs="Arial"/>
            <w:color w:val="000000"/>
            <w:szCs w:val="20"/>
          </w:rPr>
          <w:t>2. Bahan dan Metode</w:t>
        </w:r>
      </w:hyperlink>
      <w:r>
        <w:rPr>
          <w:rFonts w:eastAsia="Arial" w:cs="Arial"/>
          <w:color w:val="000000"/>
          <w:szCs w:val="20"/>
        </w:rPr>
        <w:t xml:space="preserve">, </w:t>
      </w:r>
      <w:hyperlink w:anchor="_heading=h.1fob9te">
        <w:r>
          <w:rPr>
            <w:rFonts w:eastAsia="Arial" w:cs="Arial"/>
            <w:color w:val="000000"/>
            <w:szCs w:val="20"/>
          </w:rPr>
          <w:t xml:space="preserve">3. Hasil dan </w:t>
        </w:r>
        <w:proofErr w:type="spellStart"/>
        <w:r>
          <w:rPr>
            <w:rFonts w:eastAsia="Arial" w:cs="Arial"/>
            <w:color w:val="000000"/>
            <w:szCs w:val="20"/>
          </w:rPr>
          <w:t>Pembahasan</w:t>
        </w:r>
        <w:proofErr w:type="spellEnd"/>
      </w:hyperlink>
      <w:r>
        <w:rPr>
          <w:rFonts w:eastAsia="Arial" w:cs="Arial"/>
          <w:color w:val="000000"/>
          <w:szCs w:val="20"/>
        </w:rPr>
        <w:t xml:space="preserve">, </w:t>
      </w:r>
      <w:hyperlink w:anchor="_heading=h.3znysh7">
        <w:r>
          <w:rPr>
            <w:rFonts w:eastAsia="Arial" w:cs="Arial"/>
            <w:color w:val="000000"/>
            <w:szCs w:val="20"/>
          </w:rPr>
          <w:t>4. Kesimpulan</w:t>
        </w:r>
      </w:hyperlink>
      <w:r>
        <w:rPr>
          <w:rFonts w:eastAsia="Arial" w:cs="Arial"/>
          <w:color w:val="000000"/>
          <w:szCs w:val="20"/>
        </w:rPr>
        <w:t xml:space="preserve">, </w:t>
      </w:r>
      <w:hyperlink w:anchor="_heading=h.2et92p0">
        <w:proofErr w:type="spellStart"/>
        <w:r>
          <w:rPr>
            <w:rFonts w:eastAsia="Arial" w:cs="Arial"/>
            <w:color w:val="000000"/>
            <w:szCs w:val="20"/>
          </w:rPr>
          <w:t>Ucapan</w:t>
        </w:r>
        <w:proofErr w:type="spellEnd"/>
        <w:r>
          <w:rPr>
            <w:rFonts w:eastAsia="Arial" w:cs="Arial"/>
            <w:color w:val="000000"/>
            <w:szCs w:val="20"/>
          </w:rPr>
          <w:t xml:space="preserve"> </w:t>
        </w:r>
        <w:proofErr w:type="spellStart"/>
        <w:r>
          <w:rPr>
            <w:rFonts w:eastAsia="Arial" w:cs="Arial"/>
            <w:color w:val="000000"/>
            <w:szCs w:val="20"/>
          </w:rPr>
          <w:t>Terima</w:t>
        </w:r>
        <w:proofErr w:type="spellEnd"/>
        <w:r>
          <w:rPr>
            <w:rFonts w:eastAsia="Arial" w:cs="Arial"/>
            <w:color w:val="000000"/>
            <w:szCs w:val="20"/>
          </w:rPr>
          <w:t xml:space="preserve"> Kasih   </w:t>
        </w:r>
      </w:hyperlink>
      <w:r>
        <w:rPr>
          <w:rFonts w:eastAsia="Arial" w:cs="Arial"/>
          <w:color w:val="000000"/>
          <w:szCs w:val="20"/>
        </w:rPr>
        <w:t xml:space="preserve"> </w:t>
      </w:r>
      <w:hyperlink w:anchor="_heading=h.tyjcwt">
        <w:r>
          <w:rPr>
            <w:rFonts w:eastAsia="Arial" w:cs="Arial"/>
            <w:color w:val="000000"/>
            <w:szCs w:val="20"/>
          </w:rPr>
          <w:t>dan    Daftar   Pustaka</w:t>
        </w:r>
      </w:hyperlink>
    </w:p>
    <w:p w14:paraId="01A5C064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Subbab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r>
        <w:rPr>
          <w:rFonts w:eastAsia="Arial" w:cs="Arial"/>
          <w:i/>
          <w:color w:val="000000"/>
          <w:szCs w:val="20"/>
        </w:rPr>
        <w:t>capitalize each word</w:t>
      </w:r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diberi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nomor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bertingkat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angka</w:t>
      </w:r>
      <w:proofErr w:type="spellEnd"/>
      <w:r>
        <w:rPr>
          <w:rFonts w:eastAsia="Arial" w:cs="Arial"/>
          <w:color w:val="000000"/>
          <w:szCs w:val="20"/>
        </w:rPr>
        <w:t xml:space="preserve"> Arab, </w:t>
      </w:r>
      <w:proofErr w:type="spellStart"/>
      <w:r>
        <w:rPr>
          <w:rFonts w:eastAsia="Arial" w:cs="Arial"/>
          <w:color w:val="000000"/>
          <w:szCs w:val="20"/>
        </w:rPr>
        <w:t>sebagai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 1.1, 1.2, 2.1, </w:t>
      </w:r>
      <w:proofErr w:type="spellStart"/>
      <w:r>
        <w:rPr>
          <w:rFonts w:eastAsia="Arial" w:cs="Arial"/>
          <w:color w:val="000000"/>
          <w:szCs w:val="20"/>
        </w:rPr>
        <w:t>dst</w:t>
      </w:r>
      <w:proofErr w:type="spellEnd"/>
      <w:r>
        <w:rPr>
          <w:rFonts w:eastAsia="Arial" w:cs="Arial"/>
          <w:color w:val="000000"/>
          <w:szCs w:val="20"/>
        </w:rPr>
        <w:t>. (</w:t>
      </w:r>
      <w:proofErr w:type="spellStart"/>
      <w:r>
        <w:rPr>
          <w:rFonts w:eastAsia="Arial" w:cs="Arial"/>
          <w:color w:val="000000"/>
          <w:szCs w:val="20"/>
        </w:rPr>
        <w:t>Pendahuluan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berisi</w:t>
      </w:r>
      <w:proofErr w:type="spellEnd"/>
      <w:r>
        <w:rPr>
          <w:rFonts w:eastAsia="Arial" w:cs="Arial"/>
          <w:color w:val="000000"/>
          <w:szCs w:val="20"/>
        </w:rPr>
        <w:t xml:space="preserve">: </w:t>
      </w:r>
      <w:proofErr w:type="spellStart"/>
      <w:r>
        <w:rPr>
          <w:rFonts w:eastAsia="Arial" w:cs="Arial"/>
          <w:color w:val="000000"/>
          <w:szCs w:val="20"/>
        </w:rPr>
        <w:t>latar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belakang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tinjauan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pustaka</w:t>
      </w:r>
      <w:proofErr w:type="spellEnd"/>
      <w:r>
        <w:rPr>
          <w:rFonts w:eastAsia="Arial" w:cs="Arial"/>
          <w:color w:val="000000"/>
          <w:szCs w:val="20"/>
        </w:rPr>
        <w:t xml:space="preserve">/ </w:t>
      </w:r>
      <w:proofErr w:type="spellStart"/>
      <w:r>
        <w:rPr>
          <w:rFonts w:eastAsia="Arial" w:cs="Arial"/>
          <w:color w:val="000000"/>
          <w:szCs w:val="20"/>
        </w:rPr>
        <w:t>landasan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teori</w:t>
      </w:r>
      <w:proofErr w:type="spellEnd"/>
      <w:r>
        <w:rPr>
          <w:rFonts w:eastAsia="Arial" w:cs="Arial"/>
          <w:color w:val="000000"/>
          <w:szCs w:val="20"/>
        </w:rPr>
        <w:t xml:space="preserve">, dan </w:t>
      </w:r>
      <w:proofErr w:type="spellStart"/>
      <w:r>
        <w:rPr>
          <w:rFonts w:eastAsia="Arial" w:cs="Arial"/>
          <w:color w:val="000000"/>
          <w:szCs w:val="20"/>
        </w:rPr>
        <w:t>tujuan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)). </w:t>
      </w:r>
    </w:p>
    <w:p w14:paraId="4ED27858" w14:textId="77777777" w:rsidR="0004568B" w:rsidRDefault="00000000" w:rsidP="00103F21">
      <w:pPr>
        <w:ind w:hanging="2"/>
      </w:pPr>
      <w:r>
        <w:rPr>
          <w:rFonts w:eastAsia="Arial"/>
        </w:rPr>
        <w:t xml:space="preserve">Metode </w:t>
      </w:r>
      <w:proofErr w:type="spellStart"/>
      <w:r>
        <w:rPr>
          <w:rFonts w:eastAsia="Arial"/>
        </w:rPr>
        <w:t>kutipan</w:t>
      </w:r>
      <w:proofErr w:type="spellEnd"/>
      <w:r>
        <w:rPr>
          <w:rFonts w:eastAsia="Arial"/>
        </w:rPr>
        <w:t xml:space="preserve"> dan </w:t>
      </w:r>
      <w:proofErr w:type="spellStart"/>
      <w:r>
        <w:rPr>
          <w:rFonts w:eastAsia="Arial"/>
        </w:rPr>
        <w:t>bibliografi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sesuai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dengan</w:t>
      </w:r>
      <w:proofErr w:type="spellEnd"/>
      <w:r>
        <w:rPr>
          <w:rFonts w:eastAsia="Arial"/>
        </w:rPr>
        <w:t xml:space="preserve"> </w:t>
      </w:r>
      <w:r>
        <w:rPr>
          <w:rFonts w:eastAsia="Arial"/>
          <w:i/>
        </w:rPr>
        <w:t>American Psychological Association</w:t>
      </w:r>
      <w:r>
        <w:rPr>
          <w:rFonts w:eastAsia="Arial"/>
        </w:rPr>
        <w:t xml:space="preserve"> (APA), </w:t>
      </w:r>
      <w:proofErr w:type="spellStart"/>
      <w:r>
        <w:rPr>
          <w:rFonts w:eastAsia="Arial"/>
        </w:rPr>
        <w:t>lebih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disarankan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menggunakan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perangkat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lunak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manajemen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referensi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seperti</w:t>
      </w:r>
      <w:proofErr w:type="spellEnd"/>
      <w:r>
        <w:rPr>
          <w:rFonts w:eastAsia="Arial"/>
        </w:rPr>
        <w:t xml:space="preserve"> Mendeley, Endnote, </w:t>
      </w:r>
      <w:proofErr w:type="spellStart"/>
      <w:r>
        <w:rPr>
          <w:rFonts w:eastAsia="Arial"/>
        </w:rPr>
        <w:t>atau</w:t>
      </w:r>
      <w:proofErr w:type="spellEnd"/>
      <w:r>
        <w:rPr>
          <w:rFonts w:eastAsia="Arial"/>
        </w:rPr>
        <w:t xml:space="preserve"> Zotero. </w:t>
      </w:r>
      <w:proofErr w:type="spellStart"/>
      <w:r>
        <w:rPr>
          <w:rFonts w:eastAsia="Arial"/>
        </w:rPr>
        <w:t>Referensi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literatur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harus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ditulis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dalam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urutan</w:t>
      </w:r>
      <w:proofErr w:type="spellEnd"/>
      <w:r>
        <w:rPr>
          <w:rFonts w:eastAsia="Arial"/>
        </w:rPr>
        <w:t xml:space="preserve"> abjad.</w:t>
      </w:r>
      <w:r>
        <w:t xml:space="preserve"> </w:t>
      </w:r>
      <w:proofErr w:type="spellStart"/>
      <w:r>
        <w:rPr>
          <w:rFonts w:eastAsia="Arial"/>
        </w:rPr>
        <w:t>Kutipan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dari</w:t>
      </w:r>
      <w:proofErr w:type="spellEnd"/>
      <w:r>
        <w:rPr>
          <w:rFonts w:eastAsia="Arial"/>
        </w:rPr>
        <w:t xml:space="preserve"> daftar </w:t>
      </w:r>
      <w:proofErr w:type="spellStart"/>
      <w:r>
        <w:rPr>
          <w:rFonts w:eastAsia="Arial"/>
        </w:rPr>
        <w:t>pustaka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dibuat</w:t>
      </w:r>
      <w:proofErr w:type="spellEnd"/>
      <w:r>
        <w:rPr>
          <w:rFonts w:eastAsia="Arial"/>
        </w:rPr>
        <w:t xml:space="preserve"> format </w:t>
      </w:r>
      <w:proofErr w:type="spellStart"/>
      <w:r>
        <w:rPr>
          <w:rFonts w:eastAsia="Arial"/>
        </w:rPr>
        <w:t>sebagai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berikut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jika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terdiri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atas</w:t>
      </w:r>
      <w:proofErr w:type="spellEnd"/>
      <w:r>
        <w:rPr>
          <w:rFonts w:eastAsia="Arial"/>
        </w:rPr>
        <w:t xml:space="preserve"> dua </w:t>
      </w:r>
      <w:proofErr w:type="spellStart"/>
      <w:r>
        <w:rPr>
          <w:rFonts w:eastAsia="Arial"/>
        </w:rPr>
        <w:t>penulis</w:t>
      </w:r>
      <w:proofErr w:type="spellEnd"/>
      <w:r>
        <w:rPr>
          <w:rFonts w:eastAsia="Arial"/>
        </w:rPr>
        <w:t xml:space="preserve"> (Asteria &amp; </w:t>
      </w:r>
      <w:proofErr w:type="spellStart"/>
      <w:r>
        <w:rPr>
          <w:rFonts w:eastAsia="Arial"/>
        </w:rPr>
        <w:t>Heruman</w:t>
      </w:r>
      <w:proofErr w:type="spellEnd"/>
      <w:r>
        <w:rPr>
          <w:rFonts w:eastAsia="Arial"/>
        </w:rPr>
        <w:t xml:space="preserve">, 2016) dan </w:t>
      </w:r>
      <w:proofErr w:type="spellStart"/>
      <w:r>
        <w:rPr>
          <w:rFonts w:eastAsia="Arial"/>
        </w:rPr>
        <w:t>berikut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jika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terdiri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atas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lebih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dari</w:t>
      </w:r>
      <w:proofErr w:type="spellEnd"/>
      <w:r>
        <w:rPr>
          <w:rFonts w:eastAsia="Arial"/>
        </w:rPr>
        <w:t xml:space="preserve"> dua </w:t>
      </w:r>
      <w:proofErr w:type="spellStart"/>
      <w:r>
        <w:rPr>
          <w:rFonts w:eastAsia="Arial"/>
        </w:rPr>
        <w:t>penulis</w:t>
      </w:r>
      <w:proofErr w:type="spellEnd"/>
      <w:r>
        <w:rPr>
          <w:rFonts w:eastAsia="Arial"/>
        </w:rPr>
        <w:t xml:space="preserve"> (</w:t>
      </w:r>
      <w:proofErr w:type="spellStart"/>
      <w:r>
        <w:rPr>
          <w:rFonts w:eastAsia="Arial"/>
        </w:rPr>
        <w:t>Nurman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dkk</w:t>
      </w:r>
      <w:proofErr w:type="spellEnd"/>
      <w:r>
        <w:rPr>
          <w:rFonts w:eastAsia="Arial"/>
        </w:rPr>
        <w:t xml:space="preserve">, 2019). </w:t>
      </w:r>
      <w:proofErr w:type="spellStart"/>
      <w:r>
        <w:rPr>
          <w:rFonts w:eastAsia="Arial"/>
        </w:rPr>
        <w:t>Kutipan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bertingkat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seperti</w:t>
      </w:r>
      <w:proofErr w:type="spellEnd"/>
      <w:r>
        <w:rPr>
          <w:rFonts w:eastAsia="Arial"/>
        </w:rPr>
        <w:t xml:space="preserve"> yang </w:t>
      </w:r>
      <w:proofErr w:type="spellStart"/>
      <w:r>
        <w:rPr>
          <w:rFonts w:eastAsia="Arial"/>
        </w:rPr>
        <w:t>ditunjukkan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dengan</w:t>
      </w:r>
      <w:proofErr w:type="spellEnd"/>
      <w:r>
        <w:rPr>
          <w:rFonts w:eastAsia="Arial"/>
        </w:rPr>
        <w:t xml:space="preserve"> kata “</w:t>
      </w:r>
      <w:proofErr w:type="spellStart"/>
      <w:r>
        <w:rPr>
          <w:rFonts w:eastAsia="Arial"/>
        </w:rPr>
        <w:t>dalam</w:t>
      </w:r>
      <w:proofErr w:type="spellEnd"/>
      <w:r>
        <w:rPr>
          <w:rFonts w:eastAsia="Arial"/>
        </w:rPr>
        <w:t xml:space="preserve">” </w:t>
      </w:r>
      <w:proofErr w:type="spellStart"/>
      <w:r>
        <w:rPr>
          <w:rFonts w:eastAsia="Arial"/>
          <w:b/>
        </w:rPr>
        <w:t>harus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dihindari</w:t>
      </w:r>
      <w:proofErr w:type="spellEnd"/>
      <w:r>
        <w:rPr>
          <w:rFonts w:eastAsia="Arial"/>
        </w:rPr>
        <w:t xml:space="preserve">. </w:t>
      </w:r>
      <w:proofErr w:type="spellStart"/>
      <w:r>
        <w:rPr>
          <w:rFonts w:eastAsia="Arial"/>
        </w:rPr>
        <w:t>Apabila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terdapat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literatur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lebih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dari</w:t>
      </w:r>
      <w:proofErr w:type="spellEnd"/>
      <w:r>
        <w:rPr>
          <w:rFonts w:eastAsia="Arial"/>
        </w:rPr>
        <w:t xml:space="preserve"> 2 </w:t>
      </w:r>
      <w:proofErr w:type="spellStart"/>
      <w:r>
        <w:rPr>
          <w:rFonts w:eastAsia="Arial"/>
        </w:rPr>
        <w:t>untuk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menyatakan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suatu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pernyataan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maka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nomor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referensi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ditulis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bersama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hanya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dipisah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dengan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tanda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titik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koma</w:t>
      </w:r>
      <w:proofErr w:type="spellEnd"/>
      <w:r>
        <w:rPr>
          <w:rFonts w:eastAsia="Arial"/>
        </w:rPr>
        <w:t xml:space="preserve"> (;) </w:t>
      </w:r>
      <w:proofErr w:type="spellStart"/>
      <w:r>
        <w:rPr>
          <w:rFonts w:eastAsia="Arial"/>
        </w:rPr>
        <w:t>tanpa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tambahan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kurung</w:t>
      </w:r>
      <w:proofErr w:type="spellEnd"/>
      <w:r>
        <w:rPr>
          <w:rFonts w:eastAsia="Arial"/>
        </w:rPr>
        <w:t xml:space="preserve">) </w:t>
      </w:r>
      <w:proofErr w:type="spellStart"/>
      <w:r>
        <w:rPr>
          <w:rFonts w:eastAsia="Arial"/>
        </w:rPr>
        <w:t>Contoh</w:t>
      </w:r>
      <w:proofErr w:type="spellEnd"/>
      <w:r>
        <w:rPr>
          <w:rFonts w:eastAsia="Arial"/>
        </w:rPr>
        <w:t>: (Rahman, 2017; Suryani, 2016).</w:t>
      </w:r>
    </w:p>
    <w:p w14:paraId="21A69E9E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bookmarkStart w:id="0" w:name="_heading=h.30j0zll" w:colFirst="0" w:colLast="0"/>
      <w:bookmarkEnd w:id="0"/>
      <w:proofErr w:type="spellStart"/>
      <w:r>
        <w:rPr>
          <w:rFonts w:eastAsia="Arial" w:cs="Arial"/>
          <w:color w:val="000000"/>
          <w:szCs w:val="20"/>
        </w:rPr>
        <w:t>Tetapkan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singkatan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akronim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pertama</w:t>
      </w:r>
      <w:proofErr w:type="spellEnd"/>
      <w:r>
        <w:rPr>
          <w:rFonts w:eastAsia="Arial" w:cs="Arial"/>
          <w:color w:val="000000"/>
          <w:szCs w:val="20"/>
        </w:rPr>
        <w:t xml:space="preserve"> kali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teks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bahkan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setelah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didefinisikan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abstrak</w:t>
      </w:r>
      <w:proofErr w:type="spellEnd"/>
      <w:r>
        <w:rPr>
          <w:rFonts w:eastAsia="Arial" w:cs="Arial"/>
          <w:color w:val="000000"/>
          <w:szCs w:val="20"/>
        </w:rPr>
        <w:t>.</w:t>
      </w:r>
    </w:p>
    <w:p w14:paraId="6130726D" w14:textId="77777777" w:rsidR="00103F21" w:rsidRDefault="00103F21" w:rsidP="00103F21">
      <w:pPr>
        <w:ind w:hanging="2"/>
        <w:rPr>
          <w:rFonts w:eastAsia="Arial"/>
        </w:rPr>
      </w:pPr>
    </w:p>
    <w:p w14:paraId="088C368F" w14:textId="782C93D6" w:rsidR="001C1901" w:rsidRPr="00103F21" w:rsidRDefault="001C1901" w:rsidP="00103F21">
      <w:pPr>
        <w:spacing w:after="120"/>
        <w:ind w:hanging="2"/>
        <w:rPr>
          <w:rFonts w:eastAsia="Arial"/>
          <w:b/>
          <w:bCs/>
        </w:rPr>
      </w:pPr>
      <w:r w:rsidRPr="00103F21">
        <w:rPr>
          <w:rFonts w:eastAsia="Arial"/>
          <w:b/>
          <w:bCs/>
        </w:rPr>
        <w:t xml:space="preserve">Format </w:t>
      </w:r>
      <w:proofErr w:type="spellStart"/>
      <w:r w:rsidRPr="00103F21">
        <w:rPr>
          <w:rFonts w:eastAsia="Arial"/>
          <w:b/>
          <w:bCs/>
        </w:rPr>
        <w:t>tabel</w:t>
      </w:r>
      <w:proofErr w:type="spellEnd"/>
      <w:r w:rsidRPr="00103F21">
        <w:rPr>
          <w:rFonts w:eastAsia="Arial"/>
          <w:b/>
          <w:bCs/>
        </w:rPr>
        <w:t xml:space="preserve"> dan Gambar yang digunakan di dalam artikel</w:t>
      </w:r>
    </w:p>
    <w:p w14:paraId="09919EF7" w14:textId="21657BCB" w:rsidR="001C1901" w:rsidRP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Gambar dan Tabel </w:t>
      </w:r>
      <w:proofErr w:type="spellStart"/>
      <w:r>
        <w:rPr>
          <w:rFonts w:eastAsia="Arial" w:cs="Arial"/>
          <w:color w:val="000000"/>
          <w:szCs w:val="20"/>
        </w:rPr>
        <w:t>diposisikan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setelah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kalimat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paragraf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pertama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menyebutkan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terkait</w:t>
      </w:r>
      <w:proofErr w:type="spellEnd"/>
      <w:r>
        <w:rPr>
          <w:rFonts w:eastAsia="Arial" w:cs="Arial"/>
          <w:color w:val="000000"/>
          <w:szCs w:val="20"/>
        </w:rPr>
        <w:t xml:space="preserve">. Nama dan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Tabel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atas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. Nama dan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Gambar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 Gambar. Label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terbaca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kira-kira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ukuran</w:t>
      </w:r>
      <w:proofErr w:type="spellEnd"/>
      <w:r>
        <w:rPr>
          <w:rFonts w:eastAsia="Arial" w:cs="Arial"/>
          <w:color w:val="000000"/>
          <w:szCs w:val="20"/>
        </w:rPr>
        <w:t xml:space="preserve"> 10 </w:t>
      </w:r>
      <w:proofErr w:type="spellStart"/>
      <w:r>
        <w:rPr>
          <w:rFonts w:eastAsia="Arial" w:cs="Arial"/>
          <w:color w:val="000000"/>
          <w:szCs w:val="20"/>
        </w:rPr>
        <w:t>poin</w:t>
      </w:r>
      <w:proofErr w:type="spellEnd"/>
      <w:r>
        <w:rPr>
          <w:rFonts w:eastAsia="Arial" w:cs="Arial"/>
          <w:color w:val="000000"/>
          <w:szCs w:val="20"/>
        </w:rPr>
        <w:t xml:space="preserve">. Selain </w:t>
      </w:r>
      <w:proofErr w:type="spellStart"/>
      <w:r>
        <w:rPr>
          <w:rFonts w:eastAsia="Arial" w:cs="Arial"/>
          <w:color w:val="000000"/>
          <w:szCs w:val="20"/>
        </w:rPr>
        <w:t>itu</w:t>
      </w:r>
      <w:proofErr w:type="spellEnd"/>
      <w:r>
        <w:rPr>
          <w:rFonts w:eastAsia="Arial" w:cs="Arial"/>
          <w:color w:val="000000"/>
          <w:szCs w:val="20"/>
        </w:rPr>
        <w:t xml:space="preserve">, Anda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memberikan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keterangan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Grafik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direkomendasikan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menggunakan</w:t>
      </w:r>
      <w:proofErr w:type="spellEnd"/>
      <w:r>
        <w:rPr>
          <w:rFonts w:eastAsia="Arial" w:cs="Arial"/>
          <w:color w:val="000000"/>
          <w:szCs w:val="20"/>
        </w:rPr>
        <w:t xml:space="preserve"> format TIFF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JPEG, 600 dpi (1 bit / </w:t>
      </w:r>
      <w:proofErr w:type="spellStart"/>
      <w:r>
        <w:rPr>
          <w:rFonts w:eastAsia="Arial" w:cs="Arial"/>
          <w:color w:val="000000"/>
          <w:szCs w:val="20"/>
        </w:rPr>
        <w:t>sampel</w:t>
      </w:r>
      <w:proofErr w:type="spellEnd"/>
      <w:r>
        <w:rPr>
          <w:rFonts w:eastAsia="Arial" w:cs="Arial"/>
          <w:color w:val="000000"/>
          <w:szCs w:val="20"/>
        </w:rPr>
        <w:t xml:space="preserve">) </w:t>
      </w:r>
      <w:proofErr w:type="spellStart"/>
      <w:r>
        <w:rPr>
          <w:rFonts w:eastAsia="Arial" w:cs="Arial"/>
          <w:color w:val="000000"/>
          <w:szCs w:val="20"/>
        </w:rPr>
        <w:t>untuk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grafik</w:t>
      </w:r>
      <w:proofErr w:type="spellEnd"/>
      <w:r>
        <w:rPr>
          <w:rFonts w:eastAsia="Arial" w:cs="Arial"/>
          <w:color w:val="000000"/>
          <w:szCs w:val="20"/>
        </w:rPr>
        <w:t xml:space="preserve"> garis dan 220 dpi </w:t>
      </w:r>
      <w:proofErr w:type="spellStart"/>
      <w:r>
        <w:rPr>
          <w:rFonts w:eastAsia="Arial" w:cs="Arial"/>
          <w:color w:val="000000"/>
          <w:szCs w:val="20"/>
        </w:rPr>
        <w:t>untuk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foto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skala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abu-abu</w:t>
      </w:r>
      <w:proofErr w:type="spellEnd"/>
      <w:r>
        <w:rPr>
          <w:rFonts w:eastAsia="Arial" w:cs="Arial"/>
          <w:color w:val="000000"/>
          <w:szCs w:val="20"/>
        </w:rPr>
        <w:t xml:space="preserve"> (3). Gambar yang </w:t>
      </w:r>
      <w:proofErr w:type="spellStart"/>
      <w:r>
        <w:rPr>
          <w:rFonts w:eastAsia="Arial" w:cs="Arial"/>
          <w:color w:val="000000"/>
          <w:szCs w:val="20"/>
        </w:rPr>
        <w:t>dipindai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memiliki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resolusi</w:t>
      </w:r>
      <w:proofErr w:type="spellEnd"/>
      <w:r>
        <w:rPr>
          <w:rFonts w:eastAsia="Arial" w:cs="Arial"/>
          <w:color w:val="000000"/>
          <w:szCs w:val="20"/>
        </w:rPr>
        <w:t xml:space="preserve"> minimum 1200 dpi.</w:t>
      </w:r>
      <w:bookmarkStart w:id="1" w:name="_heading=h.1t3h5sf" w:colFirst="0" w:colLast="0"/>
      <w:bookmarkEnd w:id="1"/>
    </w:p>
    <w:p w14:paraId="454C0049" w14:textId="275E1C22" w:rsidR="001C1901" w:rsidRDefault="001C1901" w:rsidP="00103F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 w:cs="Arial"/>
          <w:color w:val="000000"/>
          <w:szCs w:val="20"/>
        </w:rPr>
      </w:pPr>
      <w:r>
        <w:rPr>
          <w:rFonts w:eastAsia="Arial" w:cs="Arial"/>
          <w:b/>
          <w:color w:val="000000"/>
          <w:szCs w:val="20"/>
        </w:rPr>
        <w:t xml:space="preserve">Tabel 1.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Tabel</w:t>
      </w:r>
    </w:p>
    <w:tbl>
      <w:tblPr>
        <w:tblStyle w:val="a0"/>
        <w:tblW w:w="4452" w:type="dxa"/>
        <w:jc w:val="center"/>
        <w:tblLayout w:type="fixed"/>
        <w:tblLook w:val="0000" w:firstRow="0" w:lastRow="0" w:firstColumn="0" w:lastColumn="0" w:noHBand="0" w:noVBand="0"/>
      </w:tblPr>
      <w:tblGrid>
        <w:gridCol w:w="993"/>
        <w:gridCol w:w="1917"/>
        <w:gridCol w:w="1542"/>
      </w:tblGrid>
      <w:tr w:rsidR="001C1901" w14:paraId="517F70A7" w14:textId="77777777" w:rsidTr="002D4E23">
        <w:trPr>
          <w:trHeight w:val="283"/>
          <w:jc w:val="center"/>
        </w:trPr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5A5A5"/>
          </w:tcPr>
          <w:p w14:paraId="0FB3D6A6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5A5A5"/>
          </w:tcPr>
          <w:p w14:paraId="013E67E3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5A5A5"/>
          </w:tcPr>
          <w:p w14:paraId="5224312D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xxx</w:t>
            </w:r>
          </w:p>
        </w:tc>
      </w:tr>
      <w:tr w:rsidR="001C1901" w14:paraId="17C8E15E" w14:textId="77777777" w:rsidTr="002D4E23">
        <w:trPr>
          <w:cantSplit/>
          <w:trHeight w:val="283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21118BCA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xxxxx</w:t>
            </w:r>
            <w:proofErr w:type="spellEnd"/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392C850C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 w14:paraId="7BF8EDD4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xxx</w:t>
            </w:r>
          </w:p>
        </w:tc>
      </w:tr>
      <w:tr w:rsidR="001C1901" w14:paraId="1969E81F" w14:textId="77777777" w:rsidTr="002D4E23">
        <w:trPr>
          <w:cantSplit/>
          <w:trHeight w:val="283"/>
          <w:jc w:val="center"/>
        </w:trPr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107A96A9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49F29E1F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 w14:paraId="7BA8E519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xxx</w:t>
            </w:r>
          </w:p>
        </w:tc>
      </w:tr>
      <w:tr w:rsidR="001C1901" w14:paraId="393BC67B" w14:textId="77777777" w:rsidTr="002D4E23">
        <w:trPr>
          <w:cantSplit/>
          <w:trHeight w:val="283"/>
          <w:jc w:val="center"/>
        </w:trPr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0EFAA071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3FE9C4DA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 w14:paraId="0631A2B6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xxx</w:t>
            </w:r>
          </w:p>
        </w:tc>
      </w:tr>
      <w:tr w:rsidR="001C1901" w14:paraId="635AFC37" w14:textId="77777777" w:rsidTr="002D4E23">
        <w:trPr>
          <w:cantSplit/>
          <w:trHeight w:val="283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53A3686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7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xxxxx</w:t>
            </w:r>
            <w:proofErr w:type="spellEnd"/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654A8459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5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6C44A15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xxxxxxxxxxxxxxxxxxxxxxxxxxxxxxxxxxxxxxxxxx</w:t>
            </w:r>
            <w:proofErr w:type="spellEnd"/>
          </w:p>
        </w:tc>
      </w:tr>
      <w:tr w:rsidR="001C1901" w14:paraId="378A0066" w14:textId="77777777" w:rsidTr="002D4E23">
        <w:trPr>
          <w:cantSplit/>
          <w:trHeight w:val="283"/>
          <w:jc w:val="center"/>
        </w:trPr>
        <w:tc>
          <w:tcPr>
            <w:tcW w:w="993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348ABC19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495ED70F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542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566D3B55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</w:tr>
      <w:tr w:rsidR="001C1901" w14:paraId="7CB446B7" w14:textId="77777777" w:rsidTr="002D4E23">
        <w:trPr>
          <w:cantSplit/>
          <w:trHeight w:val="283"/>
          <w:jc w:val="center"/>
        </w:trPr>
        <w:tc>
          <w:tcPr>
            <w:tcW w:w="993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443E1EB3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1E2C841C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542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2CD4D9CD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</w:tr>
      <w:tr w:rsidR="001C1901" w14:paraId="42264B63" w14:textId="77777777" w:rsidTr="002D4E23">
        <w:trPr>
          <w:cantSplit/>
          <w:trHeight w:val="283"/>
          <w:jc w:val="center"/>
        </w:trPr>
        <w:tc>
          <w:tcPr>
            <w:tcW w:w="993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2B09D1FE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32C9CC53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Arial" w:cs="Arial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1542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02B057D6" w14:textId="77777777" w:rsidR="001C1901" w:rsidRDefault="001C1901" w:rsidP="002D4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</w:p>
        </w:tc>
      </w:tr>
    </w:tbl>
    <w:p w14:paraId="03962C87" w14:textId="77777777" w:rsidR="001C1901" w:rsidRDefault="001C1901" w:rsidP="00DD6A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Arial" w:cs="Arial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z w:val="18"/>
          <w:szCs w:val="18"/>
        </w:rPr>
        <w:tab/>
      </w:r>
      <w:proofErr w:type="spellStart"/>
      <w:r>
        <w:rPr>
          <w:rFonts w:eastAsia="Arial" w:cs="Arial"/>
          <w:i/>
          <w:color w:val="000000"/>
          <w:sz w:val="18"/>
          <w:szCs w:val="18"/>
        </w:rPr>
        <w:t>Sumber</w:t>
      </w:r>
      <w:proofErr w:type="spellEnd"/>
      <w:r>
        <w:rPr>
          <w:rFonts w:eastAsia="Arial" w:cs="Arial"/>
          <w:i/>
          <w:color w:val="000000"/>
          <w:sz w:val="18"/>
          <w:szCs w:val="18"/>
        </w:rPr>
        <w:t>: xxx</w:t>
      </w:r>
    </w:p>
    <w:p w14:paraId="3336DC0F" w14:textId="77777777" w:rsidR="001C1901" w:rsidRDefault="001C1901" w:rsidP="00DD6A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</w:rPr>
      </w:pPr>
    </w:p>
    <w:p w14:paraId="5AA4FAF2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eastAsia="Arial" w:cs="Arial"/>
          <w:color w:val="000000"/>
          <w:szCs w:val="20"/>
        </w:rPr>
      </w:pPr>
      <w:bookmarkStart w:id="2" w:name="_heading=h.4d34og8" w:colFirst="0" w:colLast="0"/>
      <w:bookmarkEnd w:id="2"/>
      <w:r>
        <w:rPr>
          <w:rFonts w:eastAsia="Arial" w:cs="Arial"/>
          <w:color w:val="000000"/>
          <w:szCs w:val="20"/>
        </w:rPr>
        <w:t xml:space="preserve">Tabel dan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membentang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kedua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kolom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tidak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dihindarkan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diposisikan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sisi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atas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halaman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relevan</w:t>
      </w:r>
      <w:proofErr w:type="spellEnd"/>
      <w:r>
        <w:rPr>
          <w:rFonts w:eastAsia="Arial" w:cs="Arial"/>
          <w:color w:val="000000"/>
          <w:szCs w:val="20"/>
        </w:rPr>
        <w:t xml:space="preserve"> (</w:t>
      </w:r>
      <w:proofErr w:type="spellStart"/>
      <w:r>
        <w:rPr>
          <w:rFonts w:eastAsia="Arial" w:cs="Arial"/>
          <w:color w:val="000000"/>
          <w:szCs w:val="20"/>
        </w:rPr>
        <w:t>lihat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misalnya</w:t>
      </w:r>
      <w:proofErr w:type="spellEnd"/>
      <w:r>
        <w:rPr>
          <w:rFonts w:eastAsia="Arial" w:cs="Arial"/>
          <w:color w:val="000000"/>
          <w:szCs w:val="20"/>
        </w:rPr>
        <w:t xml:space="preserve"> Tabel 3). Gambar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tidak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boleh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ditempatkan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suatu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tempat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sekitar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tengah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halaman</w:t>
      </w:r>
      <w:proofErr w:type="spellEnd"/>
      <w:r>
        <w:rPr>
          <w:rFonts w:eastAsia="Arial" w:cs="Arial"/>
          <w:color w:val="000000"/>
          <w:szCs w:val="20"/>
        </w:rPr>
        <w:t xml:space="preserve">, yang </w:t>
      </w:r>
      <w:proofErr w:type="spellStart"/>
      <w:r>
        <w:rPr>
          <w:rFonts w:eastAsia="Arial" w:cs="Arial"/>
          <w:color w:val="000000"/>
          <w:szCs w:val="20"/>
        </w:rPr>
        <w:t>dapat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mengganggu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pembacaan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kolom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Apabila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mengganggu</w:t>
      </w:r>
      <w:proofErr w:type="spellEnd"/>
      <w:r>
        <w:rPr>
          <w:rFonts w:eastAsia="Arial" w:cs="Arial"/>
          <w:color w:val="000000"/>
          <w:szCs w:val="20"/>
        </w:rPr>
        <w:t xml:space="preserve"> Tabel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Gambar </w:t>
      </w:r>
      <w:proofErr w:type="spellStart"/>
      <w:r>
        <w:rPr>
          <w:rFonts w:eastAsia="Arial" w:cs="Arial"/>
          <w:color w:val="000000"/>
          <w:szCs w:val="20"/>
        </w:rPr>
        <w:t>dapat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ditempatkan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halaman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akhir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</w:p>
    <w:p w14:paraId="063C0B68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 w:cs="Arial"/>
          <w:color w:val="000000"/>
          <w:szCs w:val="20"/>
        </w:rPr>
      </w:pPr>
      <w:r>
        <w:rPr>
          <w:rFonts w:eastAsia="Arial" w:cs="Arial"/>
          <w:b/>
          <w:color w:val="000000"/>
          <w:szCs w:val="20"/>
        </w:rPr>
        <w:t xml:space="preserve">Tabel 2.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Tabel</w:t>
      </w:r>
    </w:p>
    <w:tbl>
      <w:tblPr>
        <w:tblStyle w:val="a2"/>
        <w:tblW w:w="9072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72"/>
        <w:gridCol w:w="872"/>
        <w:gridCol w:w="872"/>
        <w:gridCol w:w="872"/>
        <w:gridCol w:w="872"/>
        <w:gridCol w:w="872"/>
        <w:gridCol w:w="872"/>
        <w:gridCol w:w="984"/>
        <w:gridCol w:w="992"/>
        <w:gridCol w:w="992"/>
      </w:tblGrid>
      <w:tr w:rsidR="001C1901" w14:paraId="1CC5E20F" w14:textId="77777777" w:rsidTr="002D4E23">
        <w:trPr>
          <w:jc w:val="center"/>
        </w:trPr>
        <w:tc>
          <w:tcPr>
            <w:tcW w:w="872" w:type="dxa"/>
            <w:shd w:val="clear" w:color="auto" w:fill="D9D9D9"/>
          </w:tcPr>
          <w:p w14:paraId="488E4110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1</w:t>
            </w:r>
          </w:p>
        </w:tc>
        <w:tc>
          <w:tcPr>
            <w:tcW w:w="872" w:type="dxa"/>
            <w:shd w:val="clear" w:color="auto" w:fill="D9D9D9"/>
          </w:tcPr>
          <w:p w14:paraId="1462EA11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2</w:t>
            </w:r>
          </w:p>
        </w:tc>
        <w:tc>
          <w:tcPr>
            <w:tcW w:w="872" w:type="dxa"/>
            <w:shd w:val="clear" w:color="auto" w:fill="D9D9D9"/>
          </w:tcPr>
          <w:p w14:paraId="31BA4D31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3</w:t>
            </w:r>
          </w:p>
        </w:tc>
        <w:tc>
          <w:tcPr>
            <w:tcW w:w="872" w:type="dxa"/>
            <w:shd w:val="clear" w:color="auto" w:fill="D9D9D9"/>
          </w:tcPr>
          <w:p w14:paraId="5330216C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4</w:t>
            </w:r>
          </w:p>
        </w:tc>
        <w:tc>
          <w:tcPr>
            <w:tcW w:w="872" w:type="dxa"/>
            <w:shd w:val="clear" w:color="auto" w:fill="D9D9D9"/>
          </w:tcPr>
          <w:p w14:paraId="787F1727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5</w:t>
            </w:r>
          </w:p>
        </w:tc>
        <w:tc>
          <w:tcPr>
            <w:tcW w:w="872" w:type="dxa"/>
            <w:shd w:val="clear" w:color="auto" w:fill="D9D9D9"/>
          </w:tcPr>
          <w:p w14:paraId="3EA83B17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6</w:t>
            </w:r>
          </w:p>
        </w:tc>
        <w:tc>
          <w:tcPr>
            <w:tcW w:w="872" w:type="dxa"/>
            <w:shd w:val="clear" w:color="auto" w:fill="D9D9D9"/>
          </w:tcPr>
          <w:p w14:paraId="56EFA803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7</w:t>
            </w:r>
          </w:p>
        </w:tc>
        <w:tc>
          <w:tcPr>
            <w:tcW w:w="984" w:type="dxa"/>
            <w:shd w:val="clear" w:color="auto" w:fill="D9D9D9"/>
          </w:tcPr>
          <w:p w14:paraId="430D5FF2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8</w:t>
            </w:r>
          </w:p>
        </w:tc>
        <w:tc>
          <w:tcPr>
            <w:tcW w:w="992" w:type="dxa"/>
            <w:shd w:val="clear" w:color="auto" w:fill="D9D9D9"/>
          </w:tcPr>
          <w:p w14:paraId="73268D1E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9</w:t>
            </w:r>
          </w:p>
        </w:tc>
        <w:tc>
          <w:tcPr>
            <w:tcW w:w="992" w:type="dxa"/>
            <w:shd w:val="clear" w:color="auto" w:fill="D9D9D9"/>
          </w:tcPr>
          <w:p w14:paraId="2900BFAC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jc w:val="center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b/>
                <w:color w:val="000000"/>
                <w:sz w:val="18"/>
                <w:szCs w:val="18"/>
              </w:rPr>
              <w:t>Jarak 10</w:t>
            </w:r>
          </w:p>
        </w:tc>
      </w:tr>
      <w:tr w:rsidR="001C1901" w14:paraId="01A00DA2" w14:textId="77777777" w:rsidTr="002D4E23">
        <w:trPr>
          <w:jc w:val="center"/>
        </w:trPr>
        <w:tc>
          <w:tcPr>
            <w:tcW w:w="872" w:type="dxa"/>
          </w:tcPr>
          <w:p w14:paraId="6E7E123E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11.6 km</w:t>
            </w:r>
          </w:p>
        </w:tc>
        <w:tc>
          <w:tcPr>
            <w:tcW w:w="872" w:type="dxa"/>
          </w:tcPr>
          <w:p w14:paraId="758EC896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7.45 km</w:t>
            </w:r>
          </w:p>
        </w:tc>
        <w:tc>
          <w:tcPr>
            <w:tcW w:w="872" w:type="dxa"/>
          </w:tcPr>
          <w:p w14:paraId="01B20A46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8.69 km</w:t>
            </w:r>
          </w:p>
        </w:tc>
        <w:tc>
          <w:tcPr>
            <w:tcW w:w="872" w:type="dxa"/>
          </w:tcPr>
          <w:p w14:paraId="2640C293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9.11 km</w:t>
            </w:r>
          </w:p>
        </w:tc>
        <w:tc>
          <w:tcPr>
            <w:tcW w:w="872" w:type="dxa"/>
          </w:tcPr>
          <w:p w14:paraId="1D753C27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13.4 km</w:t>
            </w:r>
          </w:p>
        </w:tc>
        <w:tc>
          <w:tcPr>
            <w:tcW w:w="872" w:type="dxa"/>
          </w:tcPr>
          <w:p w14:paraId="359157DF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12.3 km</w:t>
            </w:r>
          </w:p>
        </w:tc>
        <w:tc>
          <w:tcPr>
            <w:tcW w:w="872" w:type="dxa"/>
          </w:tcPr>
          <w:p w14:paraId="23E4C63A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0.9 km</w:t>
            </w:r>
          </w:p>
        </w:tc>
        <w:tc>
          <w:tcPr>
            <w:tcW w:w="984" w:type="dxa"/>
          </w:tcPr>
          <w:p w14:paraId="1A956C19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175 km</w:t>
            </w:r>
          </w:p>
        </w:tc>
        <w:tc>
          <w:tcPr>
            <w:tcW w:w="992" w:type="dxa"/>
          </w:tcPr>
          <w:p w14:paraId="7160CA6E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9.45 km</w:t>
            </w:r>
          </w:p>
        </w:tc>
        <w:tc>
          <w:tcPr>
            <w:tcW w:w="992" w:type="dxa"/>
          </w:tcPr>
          <w:p w14:paraId="2942C583" w14:textId="77777777" w:rsidR="001C1901" w:rsidRDefault="001C1901" w:rsidP="002D4E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after="120"/>
              <w:ind w:hanging="2"/>
              <w:rPr>
                <w:rFonts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/>
                <w:color w:val="000000"/>
                <w:sz w:val="18"/>
                <w:szCs w:val="18"/>
              </w:rPr>
              <w:t>7.41 km</w:t>
            </w:r>
          </w:p>
        </w:tc>
      </w:tr>
    </w:tbl>
    <w:p w14:paraId="5989B85C" w14:textId="2AC0A399" w:rsidR="001C1901" w:rsidRDefault="001C1901" w:rsidP="00DD6A49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center"/>
        <w:rPr>
          <w:rFonts w:eastAsia="Arial" w:cs="Arial"/>
          <w:color w:val="000000"/>
          <w:szCs w:val="20"/>
        </w:rPr>
      </w:pPr>
      <w:r>
        <w:rPr>
          <w:rFonts w:eastAsia="Arial" w:cs="Arial"/>
          <w:noProof/>
          <w:color w:val="000000"/>
          <w:szCs w:val="20"/>
        </w:rPr>
        <w:lastRenderedPageBreak/>
        <w:drawing>
          <wp:inline distT="0" distB="0" distL="114300" distR="114300" wp14:anchorId="5C181135" wp14:editId="210A382E">
            <wp:extent cx="2195945" cy="1503218"/>
            <wp:effectExtent l="0" t="0" r="0" b="1905"/>
            <wp:docPr id="10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652" cy="1505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Arial" w:cs="Arial"/>
          <w:color w:val="000000"/>
          <w:szCs w:val="20"/>
        </w:rPr>
        <w:t>.</w:t>
      </w:r>
    </w:p>
    <w:p w14:paraId="13728A66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 w:cs="Arial"/>
          <w:b/>
          <w:color w:val="000000"/>
          <w:szCs w:val="20"/>
        </w:rPr>
      </w:pPr>
      <w:r>
        <w:rPr>
          <w:rFonts w:eastAsia="Arial" w:cs="Arial"/>
          <w:b/>
          <w:color w:val="000000"/>
          <w:szCs w:val="20"/>
        </w:rPr>
        <w:t xml:space="preserve">Gambar 1.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Gambar/ </w:t>
      </w:r>
      <w:proofErr w:type="spellStart"/>
      <w:r>
        <w:rPr>
          <w:rFonts w:eastAsia="Arial" w:cs="Arial"/>
          <w:color w:val="000000"/>
          <w:szCs w:val="20"/>
        </w:rPr>
        <w:t>Grafik</w:t>
      </w:r>
      <w:proofErr w:type="spellEnd"/>
    </w:p>
    <w:p w14:paraId="2C3430E4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rFonts w:eastAsia="Arial" w:cs="Arial"/>
          <w:i/>
          <w:color w:val="000000"/>
          <w:sz w:val="18"/>
          <w:szCs w:val="18"/>
        </w:rPr>
      </w:pPr>
      <w:r>
        <w:rPr>
          <w:rFonts w:eastAsia="Arial" w:cs="Arial"/>
          <w:color w:val="000000"/>
          <w:szCs w:val="20"/>
        </w:rPr>
        <w:t>(</w:t>
      </w:r>
      <w:proofErr w:type="spellStart"/>
      <w:r>
        <w:rPr>
          <w:rFonts w:eastAsia="Arial" w:cs="Arial"/>
          <w:i/>
          <w:color w:val="000000"/>
          <w:sz w:val="18"/>
          <w:szCs w:val="18"/>
        </w:rPr>
        <w:t>Sumber</w:t>
      </w:r>
      <w:proofErr w:type="spellEnd"/>
      <w:r>
        <w:rPr>
          <w:rFonts w:eastAsia="Arial" w:cs="Arial"/>
          <w:i/>
          <w:color w:val="000000"/>
          <w:sz w:val="18"/>
          <w:szCs w:val="18"/>
        </w:rPr>
        <w:t>: XXXXXXX)</w:t>
      </w:r>
    </w:p>
    <w:p w14:paraId="69445964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 w:cs="Arial"/>
          <w:b/>
          <w:color w:val="000000"/>
          <w:szCs w:val="20"/>
        </w:rPr>
      </w:pPr>
      <w:r w:rsidRPr="001C1901">
        <w:rPr>
          <w:rFonts w:eastAsia="Arial" w:cs="Arial"/>
          <w:i/>
          <w:sz w:val="18"/>
          <w:szCs w:val="18"/>
        </w:rPr>
        <w:drawing>
          <wp:inline distT="0" distB="0" distL="0" distR="0" wp14:anchorId="4B82D342" wp14:editId="5F96DD15">
            <wp:extent cx="2244436" cy="1270128"/>
            <wp:effectExtent l="0" t="0" r="3810" b="6350"/>
            <wp:docPr id="12443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21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4299" cy="12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44DD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eastAsia="Arial" w:cs="Arial"/>
          <w:color w:val="000000"/>
          <w:szCs w:val="20"/>
        </w:rPr>
      </w:pPr>
      <w:r>
        <w:rPr>
          <w:rFonts w:eastAsia="Arial" w:cs="Arial"/>
          <w:b/>
          <w:color w:val="000000"/>
          <w:szCs w:val="20"/>
        </w:rPr>
        <w:t>Gambar 2.</w:t>
      </w:r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Gambar/ </w:t>
      </w:r>
      <w:proofErr w:type="spellStart"/>
      <w:r>
        <w:rPr>
          <w:rFonts w:eastAsia="Arial" w:cs="Arial"/>
          <w:color w:val="000000"/>
          <w:szCs w:val="20"/>
        </w:rPr>
        <w:t>Grafik</w:t>
      </w:r>
      <w:proofErr w:type="spellEnd"/>
    </w:p>
    <w:p w14:paraId="1D2CD5F0" w14:textId="77777777" w:rsidR="001C1901" w:rsidRDefault="001C1901" w:rsidP="001C19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>(</w:t>
      </w:r>
      <w:proofErr w:type="spellStart"/>
      <w:r>
        <w:rPr>
          <w:rFonts w:eastAsia="Arial" w:cs="Arial"/>
          <w:i/>
          <w:color w:val="000000"/>
          <w:sz w:val="18"/>
          <w:szCs w:val="18"/>
        </w:rPr>
        <w:t>Sumber</w:t>
      </w:r>
      <w:proofErr w:type="spellEnd"/>
      <w:r>
        <w:rPr>
          <w:rFonts w:eastAsia="Arial" w:cs="Arial"/>
          <w:i/>
          <w:color w:val="000000"/>
          <w:sz w:val="18"/>
          <w:szCs w:val="18"/>
        </w:rPr>
        <w:t>: XXXXXXX)</w:t>
      </w:r>
    </w:p>
    <w:p w14:paraId="0E69B688" w14:textId="77777777" w:rsidR="001C1901" w:rsidRDefault="001C1901">
      <w:pPr>
        <w:ind w:right="90" w:hanging="2"/>
        <w:rPr>
          <w:rFonts w:eastAsia="Arial" w:cs="Arial"/>
          <w:color w:val="000000"/>
          <w:szCs w:val="20"/>
        </w:rPr>
      </w:pPr>
    </w:p>
    <w:p w14:paraId="101FDDF5" w14:textId="77777777" w:rsidR="0004568B" w:rsidRDefault="00000000" w:rsidP="005D036C">
      <w:pPr>
        <w:pStyle w:val="Heading1"/>
        <w:numPr>
          <w:ilvl w:val="0"/>
          <w:numId w:val="2"/>
        </w:numP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METODE PENELITIAN</w:t>
      </w:r>
    </w:p>
    <w:p w14:paraId="3192A937" w14:textId="77777777" w:rsidR="0004568B" w:rsidRDefault="00000000" w:rsidP="00103F21">
      <w:pPr>
        <w:ind w:hanging="2"/>
        <w:rPr>
          <w:rFonts w:eastAsia="Arial"/>
          <w:b/>
        </w:rPr>
      </w:pPr>
      <w:r>
        <w:rPr>
          <w:rFonts w:eastAsia="Arial"/>
        </w:rPr>
        <w:t xml:space="preserve">Bahan dan Metode harus menjelaskan </w:t>
      </w:r>
      <w:proofErr w:type="gramStart"/>
      <w:r>
        <w:rPr>
          <w:rFonts w:eastAsia="Arial"/>
        </w:rPr>
        <w:t>tentang  bahan</w:t>
      </w:r>
      <w:proofErr w:type="gramEnd"/>
      <w:r>
        <w:rPr>
          <w:rFonts w:eastAsia="Arial"/>
        </w:rPr>
        <w:t xml:space="preserve">  </w:t>
      </w:r>
      <w:proofErr w:type="gramStart"/>
      <w:r>
        <w:rPr>
          <w:rFonts w:eastAsia="Arial"/>
        </w:rPr>
        <w:t>dan  peralatan</w:t>
      </w:r>
      <w:proofErr w:type="gramEnd"/>
      <w:r>
        <w:rPr>
          <w:rFonts w:eastAsia="Arial"/>
        </w:rPr>
        <w:t xml:space="preserve">  penelitian    yang digunakan serta prosedur penelitian dan analisis data. Penulisan bagian metode </w:t>
      </w:r>
      <w:r w:rsidRPr="00103F21">
        <w:rPr>
          <w:rFonts w:eastAsia="Arial"/>
          <w:b/>
          <w:bCs/>
        </w:rPr>
        <w:t>disarankan dalam bentuk paragraf</w:t>
      </w:r>
      <w:r>
        <w:rPr>
          <w:rFonts w:eastAsia="Arial"/>
        </w:rPr>
        <w:t xml:space="preserve">, namun penulis juga </w:t>
      </w:r>
      <w:r>
        <w:rPr>
          <w:rFonts w:eastAsia="Arial"/>
          <w:u w:val="single"/>
        </w:rPr>
        <w:t>diperbolehkan menggunakan penomoran sub-bab</w:t>
      </w:r>
      <w:r>
        <w:rPr>
          <w:rFonts w:eastAsia="Arial"/>
        </w:rPr>
        <w:t xml:space="preserve"> tertentu.</w:t>
      </w:r>
    </w:p>
    <w:p w14:paraId="62727912" w14:textId="77777777" w:rsidR="0004568B" w:rsidRPr="00103F21" w:rsidRDefault="00000000" w:rsidP="00103F21">
      <w:pPr>
        <w:pStyle w:val="Heading2"/>
      </w:pPr>
      <w:r w:rsidRPr="00103F21">
        <w:t xml:space="preserve">2.1 Alat &amp; Bahan </w:t>
      </w:r>
    </w:p>
    <w:p w14:paraId="5C9B9C6D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>(</w:t>
      </w:r>
      <w:proofErr w:type="spellStart"/>
      <w:r>
        <w:rPr>
          <w:rFonts w:eastAsia="Arial" w:cs="Arial"/>
          <w:color w:val="000000"/>
          <w:szCs w:val="20"/>
        </w:rPr>
        <w:t>Menyebutkan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bahan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dari</w:t>
      </w:r>
      <w:proofErr w:type="spellEnd"/>
      <w:r>
        <w:rPr>
          <w:rFonts w:eastAsia="Arial" w:cs="Arial"/>
          <w:color w:val="000000"/>
          <w:szCs w:val="20"/>
        </w:rPr>
        <w:t xml:space="preserve"> mana </w:t>
      </w:r>
      <w:proofErr w:type="spellStart"/>
      <w:r>
        <w:rPr>
          <w:rFonts w:eastAsia="Arial" w:cs="Arial"/>
          <w:color w:val="000000"/>
          <w:szCs w:val="20"/>
        </w:rPr>
        <w:t>memperolehnya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berikut</w:t>
      </w:r>
      <w:proofErr w:type="spellEnd"/>
      <w:r>
        <w:rPr>
          <w:rFonts w:eastAsia="Arial" w:cs="Arial"/>
          <w:color w:val="000000"/>
          <w:szCs w:val="20"/>
        </w:rPr>
        <w:t xml:space="preserve"> data </w:t>
      </w:r>
      <w:proofErr w:type="spellStart"/>
      <w:r>
        <w:rPr>
          <w:rFonts w:eastAsia="Arial" w:cs="Arial"/>
          <w:color w:val="000000"/>
          <w:szCs w:val="20"/>
        </w:rPr>
        <w:t>serta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alat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bahan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). </w:t>
      </w:r>
    </w:p>
    <w:p w14:paraId="58CCE939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: Media yang </w:t>
      </w:r>
      <w:proofErr w:type="spellStart"/>
      <w:r>
        <w:rPr>
          <w:rFonts w:eastAsia="Arial" w:cs="Arial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pengolahan</w:t>
      </w:r>
      <w:proofErr w:type="spellEnd"/>
      <w:r>
        <w:rPr>
          <w:rFonts w:eastAsia="Arial" w:cs="Arial"/>
          <w:color w:val="000000"/>
          <w:szCs w:val="20"/>
        </w:rPr>
        <w:t xml:space="preserve"> air </w:t>
      </w:r>
      <w:proofErr w:type="spellStart"/>
      <w:r>
        <w:rPr>
          <w:rFonts w:eastAsia="Arial" w:cs="Arial"/>
          <w:color w:val="000000"/>
          <w:szCs w:val="20"/>
        </w:rPr>
        <w:t>limbah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sarang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tawon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berbahan</w:t>
      </w:r>
      <w:proofErr w:type="spellEnd"/>
      <w:r>
        <w:rPr>
          <w:rFonts w:eastAsia="Arial" w:cs="Arial"/>
          <w:color w:val="000000"/>
          <w:szCs w:val="20"/>
        </w:rPr>
        <w:t xml:space="preserve"> PVC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luas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permukaan</w:t>
      </w:r>
      <w:proofErr w:type="spellEnd"/>
      <w:r>
        <w:rPr>
          <w:rFonts w:eastAsia="Arial" w:cs="Arial"/>
          <w:color w:val="000000"/>
          <w:szCs w:val="20"/>
        </w:rPr>
        <w:t xml:space="preserve"> total 20 m</w:t>
      </w:r>
      <w:r>
        <w:rPr>
          <w:rFonts w:eastAsia="Arial" w:cs="Arial"/>
          <w:color w:val="000000"/>
          <w:szCs w:val="20"/>
          <w:vertAlign w:val="superscript"/>
        </w:rPr>
        <w:t>2</w:t>
      </w:r>
      <w:r>
        <w:rPr>
          <w:rFonts w:eastAsia="Arial" w:cs="Arial"/>
          <w:color w:val="000000"/>
          <w:szCs w:val="20"/>
        </w:rPr>
        <w:t>.</w:t>
      </w:r>
    </w:p>
    <w:p w14:paraId="481C1190" w14:textId="77777777" w:rsidR="0004568B" w:rsidRDefault="00000000" w:rsidP="00103F21">
      <w:pPr>
        <w:pStyle w:val="Heading2"/>
        <w:rPr>
          <w:i/>
        </w:rPr>
      </w:pPr>
      <w:r>
        <w:t xml:space="preserve">2.2 Metode </w:t>
      </w:r>
    </w:p>
    <w:p w14:paraId="77DAA3B1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(Metode </w:t>
      </w:r>
      <w:proofErr w:type="spellStart"/>
      <w:r>
        <w:rPr>
          <w:rFonts w:eastAsia="Arial" w:cs="Arial"/>
          <w:color w:val="000000"/>
          <w:szCs w:val="20"/>
        </w:rPr>
        <w:t>peneitian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proofErr w:type="gram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proofErr w:type="gram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sesuai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ilmiah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yaitu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rasional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empiris</w:t>
      </w:r>
      <w:proofErr w:type="spellEnd"/>
      <w:r>
        <w:rPr>
          <w:rFonts w:eastAsia="Arial" w:cs="Arial"/>
          <w:color w:val="000000"/>
          <w:szCs w:val="20"/>
        </w:rPr>
        <w:t xml:space="preserve">, dan </w:t>
      </w:r>
      <w:proofErr w:type="spellStart"/>
      <w:r>
        <w:rPr>
          <w:rFonts w:eastAsia="Arial" w:cs="Arial"/>
          <w:color w:val="000000"/>
          <w:szCs w:val="20"/>
        </w:rPr>
        <w:t>sistematis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Seyogyanya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disebutkan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waktu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tempat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secara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jelas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Untuk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studi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lapangan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sebaiknya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disertakan</w:t>
      </w:r>
      <w:proofErr w:type="spellEnd"/>
      <w:r>
        <w:rPr>
          <w:rFonts w:eastAsia="Arial" w:cs="Arial"/>
          <w:color w:val="000000"/>
          <w:szCs w:val="20"/>
        </w:rPr>
        <w:t xml:space="preserve"> pula </w:t>
      </w:r>
      <w:proofErr w:type="spellStart"/>
      <w:r>
        <w:rPr>
          <w:rFonts w:eastAsia="Arial" w:cs="Arial"/>
          <w:color w:val="000000"/>
          <w:szCs w:val="20"/>
        </w:rPr>
        <w:t>lokasi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penelitiannya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</w:p>
    <w:p w14:paraId="19C6AA19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: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dilakukan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proofErr w:type="spellStart"/>
      <w:r>
        <w:rPr>
          <w:rFonts w:eastAsia="Arial" w:cs="Arial"/>
          <w:color w:val="000000"/>
          <w:szCs w:val="20"/>
        </w:rPr>
        <w:t>bulan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xxxx</w:t>
      </w:r>
      <w:proofErr w:type="spellEnd"/>
      <w:r>
        <w:rPr>
          <w:rFonts w:eastAsia="Arial" w:cs="Arial"/>
          <w:color w:val="000000"/>
          <w:szCs w:val="20"/>
        </w:rPr>
        <w:t xml:space="preserve"> 202x,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mengambil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sampel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sebanyak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xxxx</w:t>
      </w:r>
      <w:proofErr w:type="spellEnd"/>
      <w:r>
        <w:rPr>
          <w:rFonts w:eastAsia="Arial" w:cs="Arial"/>
          <w:color w:val="000000"/>
          <w:szCs w:val="20"/>
        </w:rPr>
        <w:t xml:space="preserve">. Sampel </w:t>
      </w:r>
      <w:proofErr w:type="spellStart"/>
      <w:r>
        <w:rPr>
          <w:rFonts w:eastAsia="Arial" w:cs="Arial"/>
          <w:color w:val="000000"/>
          <w:szCs w:val="20"/>
        </w:rPr>
        <w:t>diambil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secara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acak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metode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xxxxxxx</w:t>
      </w:r>
      <w:proofErr w:type="spellEnd"/>
      <w:r>
        <w:rPr>
          <w:rFonts w:eastAsia="Arial" w:cs="Arial"/>
          <w:i/>
          <w:color w:val="000000"/>
          <w:szCs w:val="20"/>
        </w:rPr>
        <w:t>.</w:t>
      </w:r>
    </w:p>
    <w:p w14:paraId="75785107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>(</w:t>
      </w:r>
      <w:proofErr w:type="spellStart"/>
      <w:r>
        <w:rPr>
          <w:rFonts w:eastAsia="Arial" w:cs="Arial"/>
          <w:color w:val="000000"/>
          <w:szCs w:val="20"/>
        </w:rPr>
        <w:t>Persamaan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juga </w:t>
      </w:r>
      <w:proofErr w:type="spellStart"/>
      <w:r>
        <w:rPr>
          <w:rFonts w:eastAsia="Arial" w:cs="Arial"/>
          <w:color w:val="000000"/>
          <w:szCs w:val="20"/>
        </w:rPr>
        <w:t>bisa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penomoroan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berurut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seperti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berikut</w:t>
      </w:r>
      <w:proofErr w:type="spellEnd"/>
      <w:r>
        <w:rPr>
          <w:rFonts w:eastAsia="Arial" w:cs="Arial"/>
          <w:color w:val="000000"/>
          <w:szCs w:val="20"/>
        </w:rPr>
        <w:t>)</w:t>
      </w:r>
    </w:p>
    <w:p w14:paraId="23C9727B" w14:textId="77777777" w:rsidR="0004568B" w:rsidRDefault="00000000">
      <w:pPr>
        <w:spacing w:after="120"/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Adapun </w:t>
      </w:r>
      <w:proofErr w:type="spellStart"/>
      <w:r>
        <w:rPr>
          <w:rFonts w:eastAsia="Arial" w:cs="Arial"/>
          <w:color w:val="000000"/>
          <w:szCs w:val="20"/>
        </w:rPr>
        <w:t>persamaan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persamaan</w:t>
      </w:r>
      <w:proofErr w:type="spellEnd"/>
      <w:r>
        <w:rPr>
          <w:rFonts w:eastAsia="Arial" w:cs="Arial"/>
          <w:color w:val="000000"/>
          <w:szCs w:val="20"/>
        </w:rPr>
        <w:t xml:space="preserve"> 1 dan 2 di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>.</w:t>
      </w:r>
    </w:p>
    <w:p w14:paraId="023992C2" w14:textId="5CC00382" w:rsidR="0004568B" w:rsidRDefault="00000000" w:rsidP="005D036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hanging="2"/>
        <w:rPr>
          <w:rFonts w:eastAsia="Arial" w:cs="Arial"/>
          <w:color w:val="000000"/>
        </w:rPr>
      </w:pPr>
      <w:r w:rsidRPr="005D036C">
        <w:rPr>
          <w:rFonts w:eastAsia="Arial" w:cs="Arial"/>
          <w:color w:val="000000"/>
          <w:sz w:val="22"/>
          <w:szCs w:val="22"/>
        </w:rPr>
        <w:tab/>
      </w:r>
      <m:oMath>
        <m:r>
          <w:rPr>
            <w:rFonts w:ascii="Cambria Math" w:eastAsia="Arial" w:hAnsi="Cambria Math" w:cs="Arial"/>
            <w:color w:val="000000"/>
            <w:sz w:val="22"/>
            <w:szCs w:val="22"/>
          </w:rPr>
          <m:t>r=</m:t>
        </m:r>
        <m:rad>
          <m:radPr>
            <m:degHide m:val="1"/>
            <m:ctrlPr>
              <w:rPr>
                <w:rFonts w:ascii="Cambria Math" w:eastAsia="Arial" w:hAnsi="Cambria Math" w:cs="Arial"/>
                <w:i/>
                <w:color w:val="000000"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eastAsia="Arial" w:hAnsi="Cambria Math" w:cs="Arial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eastAsia="Arial" w:hAnsi="Cambria Math" w:cs="Arial"/>
                <w:color w:val="000000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eastAsia="Arial" w:hAnsi="Cambria Math" w:cs="Arial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Y</m:t>
                </m:r>
              </m:e>
              <m:sup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eastAsia="Arial" w:hAnsi="Cambria Math" w:cs="Arial"/>
                <w:color w:val="000000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eastAsia="Arial" w:hAnsi="Cambria Math" w:cs="Arial"/>
                    <w:i/>
                    <w:color w:val="000000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Z</m:t>
                </m:r>
              </m:e>
              <m:sup>
                <m:r>
                  <w:rPr>
                    <w:rFonts w:ascii="Cambria Math" w:eastAsia="Arial" w:hAnsi="Cambria Math" w:cs="Arial"/>
                    <w:color w:val="000000"/>
                    <w:sz w:val="22"/>
                    <w:szCs w:val="22"/>
                  </w:rPr>
                  <m:t>2</m:t>
                </m:r>
              </m:sup>
            </m:sSup>
          </m:e>
        </m:rad>
      </m:oMath>
      <w:r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>(1)</w:t>
      </w:r>
    </w:p>
    <w:p w14:paraId="75BFC72F" w14:textId="6EAD2463" w:rsidR="0004568B" w:rsidRDefault="00000000" w:rsidP="005D036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6237"/>
        </w:tabs>
        <w:spacing w:before="240" w:after="120" w:line="240" w:lineRule="auto"/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ab/>
      </w:r>
      <m:oMath>
        <m:r>
          <w:rPr>
            <w:rFonts w:ascii="Cambria Math" w:eastAsia="Arial" w:hAnsi="Cambria Math" w:cs="Arial"/>
            <w:color w:val="000000"/>
            <w:sz w:val="24"/>
          </w:rPr>
          <m:t>α=</m:t>
        </m:r>
        <m:sSup>
          <m:sSupPr>
            <m:ctrlPr>
              <w:rPr>
                <w:rFonts w:ascii="Cambria Math" w:eastAsia="Arial" w:hAnsi="Cambria Math" w:cs="Arial"/>
                <w:i/>
                <w:color w:val="000000"/>
                <w:sz w:val="24"/>
              </w:rPr>
            </m:ctrlPr>
          </m:sSupPr>
          <m:e>
            <m:r>
              <w:rPr>
                <w:rFonts w:ascii="Cambria Math" w:eastAsia="Arial" w:hAnsi="Cambria Math" w:cs="Arial"/>
                <w:color w:val="000000"/>
                <w:sz w:val="24"/>
              </w:rPr>
              <m:t>tan</m:t>
            </m:r>
          </m:e>
          <m:sup>
            <m:r>
              <w:rPr>
                <w:rFonts w:ascii="Cambria Math" w:eastAsia="Arial" w:hAnsi="Cambria Math" w:cs="Arial"/>
                <w:color w:val="000000"/>
                <w:sz w:val="24"/>
              </w:rPr>
              <m:t>-1</m:t>
            </m:r>
          </m:sup>
        </m:sSup>
        <m:d>
          <m:dPr>
            <m:ctrlPr>
              <w:rPr>
                <w:rFonts w:ascii="Cambria Math" w:eastAsia="Arial" w:hAnsi="Cambria Math" w:cs="Arial"/>
                <w:i/>
                <w:color w:val="000000"/>
                <w:sz w:val="24"/>
              </w:rPr>
            </m:ctrlPr>
          </m:dPr>
          <m:e>
            <m:f>
              <m:fPr>
                <m:ctrlPr>
                  <w:rPr>
                    <w:rFonts w:ascii="Cambria Math" w:eastAsia="Arial" w:hAnsi="Cambria Math" w:cs="Arial"/>
                    <w:i/>
                    <w:color w:val="000000"/>
                    <w:sz w:val="24"/>
                  </w:rPr>
                </m:ctrlPr>
              </m:fPr>
              <m:num>
                <m:r>
                  <w:rPr>
                    <w:rFonts w:ascii="Cambria Math" w:eastAsia="Arial" w:hAnsi="Cambria Math" w:cs="Arial"/>
                    <w:color w:val="000000"/>
                    <w:sz w:val="24"/>
                  </w:rPr>
                  <m:t>Y</m:t>
                </m:r>
              </m:num>
              <m:den>
                <m:r>
                  <w:rPr>
                    <w:rFonts w:ascii="Cambria Math" w:eastAsia="Arial" w:hAnsi="Cambria Math" w:cs="Arial"/>
                    <w:color w:val="000000"/>
                    <w:sz w:val="24"/>
                  </w:rPr>
                  <m:t>X</m:t>
                </m:r>
              </m:den>
            </m:f>
          </m:e>
        </m:d>
      </m:oMath>
      <w:r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 w:rsidR="005D036C">
        <w:rPr>
          <w:rFonts w:eastAsia="Arial" w:cs="Arial"/>
          <w:color w:val="000000"/>
          <w:szCs w:val="20"/>
        </w:rPr>
        <w:tab/>
      </w:r>
      <w:r>
        <w:rPr>
          <w:rFonts w:eastAsia="Arial" w:cs="Arial"/>
          <w:color w:val="000000"/>
          <w:szCs w:val="20"/>
        </w:rPr>
        <w:t>(2)</w:t>
      </w:r>
    </w:p>
    <w:p w14:paraId="59494472" w14:textId="77777777" w:rsidR="0004568B" w:rsidRDefault="00000000" w:rsidP="005D036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proofErr w:type="spellStart"/>
      <w:r>
        <w:rPr>
          <w:rFonts w:eastAsia="Arial" w:cs="Arial"/>
          <w:color w:val="000000"/>
          <w:sz w:val="16"/>
          <w:szCs w:val="16"/>
        </w:rPr>
        <w:t>Keterangan</w:t>
      </w:r>
      <w:proofErr w:type="spellEnd"/>
      <w:r>
        <w:rPr>
          <w:rFonts w:eastAsia="Arial" w:cs="Arial"/>
          <w:color w:val="000000"/>
          <w:sz w:val="16"/>
          <w:szCs w:val="16"/>
        </w:rPr>
        <w:t>:</w:t>
      </w:r>
    </w:p>
    <w:p w14:paraId="6AD3A93F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</w:rPr>
        <w:t>r</w:t>
      </w:r>
      <w:r>
        <w:rPr>
          <w:rFonts w:eastAsia="Arial" w:cs="Arial"/>
          <w:color w:val="000000"/>
          <w:sz w:val="16"/>
          <w:szCs w:val="16"/>
        </w:rPr>
        <w:tab/>
        <w:t xml:space="preserve">: </w:t>
      </w:r>
      <w:r>
        <w:rPr>
          <w:rFonts w:eastAsia="Arial" w:cs="Arial"/>
          <w:i/>
          <w:color w:val="000000"/>
          <w:sz w:val="16"/>
          <w:szCs w:val="16"/>
        </w:rPr>
        <w:t>xxx</w:t>
      </w:r>
      <w:r>
        <w:rPr>
          <w:rFonts w:eastAsia="Arial" w:cs="Arial"/>
          <w:color w:val="000000"/>
          <w:sz w:val="16"/>
          <w:szCs w:val="16"/>
        </w:rPr>
        <w:t xml:space="preserve"> </w:t>
      </w:r>
    </w:p>
    <w:p w14:paraId="5510BBF0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</w:rPr>
        <w:t>α</w:t>
      </w:r>
      <w:r>
        <w:rPr>
          <w:rFonts w:eastAsia="Arial" w:cs="Arial"/>
          <w:color w:val="000000"/>
          <w:sz w:val="16"/>
          <w:szCs w:val="16"/>
        </w:rPr>
        <w:tab/>
        <w:t>: xxx</w:t>
      </w:r>
    </w:p>
    <w:p w14:paraId="7E06CF4F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</w:rPr>
        <w:t>X</w:t>
      </w:r>
      <w:r>
        <w:rPr>
          <w:rFonts w:eastAsia="Arial" w:cs="Arial"/>
          <w:color w:val="000000"/>
          <w:sz w:val="16"/>
          <w:szCs w:val="16"/>
        </w:rPr>
        <w:tab/>
        <w:t>: xxx</w:t>
      </w:r>
    </w:p>
    <w:p w14:paraId="664C03D5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r>
        <w:rPr>
          <w:rFonts w:eastAsia="Arial" w:cs="Arial"/>
          <w:color w:val="000000"/>
          <w:sz w:val="16"/>
          <w:szCs w:val="16"/>
        </w:rPr>
        <w:lastRenderedPageBreak/>
        <w:t>Y</w:t>
      </w:r>
      <w:r>
        <w:rPr>
          <w:rFonts w:eastAsia="Arial" w:cs="Arial"/>
          <w:color w:val="000000"/>
          <w:sz w:val="16"/>
          <w:szCs w:val="16"/>
        </w:rPr>
        <w:tab/>
        <w:t>: xxx</w:t>
      </w:r>
    </w:p>
    <w:p w14:paraId="0D3BDF38" w14:textId="77777777" w:rsidR="00045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90" w:hanging="2"/>
        <w:rPr>
          <w:rFonts w:eastAsia="Arial" w:cs="Arial"/>
          <w:color w:val="000000"/>
          <w:sz w:val="16"/>
          <w:szCs w:val="16"/>
        </w:rPr>
      </w:pPr>
      <w:bookmarkStart w:id="3" w:name="_heading=h.1fob9te" w:colFirst="0" w:colLast="0"/>
      <w:bookmarkEnd w:id="3"/>
      <w:r>
        <w:rPr>
          <w:rFonts w:eastAsia="Arial" w:cs="Arial"/>
          <w:color w:val="000000"/>
          <w:sz w:val="16"/>
          <w:szCs w:val="16"/>
        </w:rPr>
        <w:t>Z</w:t>
      </w:r>
      <w:r>
        <w:rPr>
          <w:rFonts w:eastAsia="Arial" w:cs="Arial"/>
          <w:color w:val="000000"/>
          <w:sz w:val="16"/>
          <w:szCs w:val="16"/>
        </w:rPr>
        <w:tab/>
        <w:t>: xxx</w:t>
      </w:r>
    </w:p>
    <w:p w14:paraId="4CEF1CD8" w14:textId="77777777" w:rsidR="0004568B" w:rsidRDefault="00000000" w:rsidP="005D036C">
      <w:pPr>
        <w:pStyle w:val="Heading1"/>
        <w:numPr>
          <w:ilvl w:val="0"/>
          <w:numId w:val="2"/>
        </w:numP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HASIL DAN PEMBAHASAN</w:t>
      </w:r>
    </w:p>
    <w:p w14:paraId="0C325879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(Hasil dan </w:t>
      </w:r>
      <w:proofErr w:type="spellStart"/>
      <w:r>
        <w:rPr>
          <w:rFonts w:eastAsia="Arial" w:cs="Arial"/>
          <w:color w:val="000000"/>
          <w:szCs w:val="20"/>
        </w:rPr>
        <w:t>pembahasan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sebagai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suatu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rangkaian</w:t>
      </w:r>
      <w:proofErr w:type="spellEnd"/>
      <w:r>
        <w:rPr>
          <w:rFonts w:eastAsia="Arial" w:cs="Arial"/>
          <w:color w:val="000000"/>
          <w:szCs w:val="20"/>
        </w:rPr>
        <w:t xml:space="preserve">, dan </w:t>
      </w:r>
      <w:proofErr w:type="spellStart"/>
      <w:r>
        <w:rPr>
          <w:rFonts w:eastAsia="Arial" w:cs="Arial"/>
          <w:color w:val="000000"/>
          <w:szCs w:val="20"/>
        </w:rPr>
        <w:t>pembahasan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panjang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dibagi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beberapa</w:t>
      </w:r>
      <w:proofErr w:type="spellEnd"/>
      <w:r>
        <w:rPr>
          <w:rFonts w:eastAsia="Arial" w:cs="Arial"/>
          <w:color w:val="000000"/>
          <w:szCs w:val="20"/>
        </w:rPr>
        <w:t xml:space="preserve"> sub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Hasilnya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jelas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ringkas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Pembahasan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terutama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menjelaskan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mengapa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bagaimana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hasil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terjadi</w:t>
      </w:r>
      <w:proofErr w:type="spellEnd"/>
      <w:r>
        <w:rPr>
          <w:rFonts w:eastAsia="Arial" w:cs="Arial"/>
          <w:color w:val="000000"/>
          <w:szCs w:val="20"/>
        </w:rPr>
        <w:t xml:space="preserve">, dan </w:t>
      </w:r>
      <w:proofErr w:type="spellStart"/>
      <w:r>
        <w:rPr>
          <w:rFonts w:eastAsia="Arial" w:cs="Arial"/>
          <w:color w:val="000000"/>
          <w:szCs w:val="20"/>
        </w:rPr>
        <w:t>tidak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mengekspresikan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kembali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hasil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diperoleh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kalimat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tidak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mengulanginya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lagi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Pembahasan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juga </w:t>
      </w:r>
      <w:proofErr w:type="spellStart"/>
      <w:r>
        <w:rPr>
          <w:rFonts w:eastAsia="Arial" w:cs="Arial"/>
          <w:color w:val="000000"/>
          <w:szCs w:val="20"/>
        </w:rPr>
        <w:t>membandingkan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hasil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diperoleh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hasil-hasil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dipublikasikan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sebelumnya</w:t>
      </w:r>
      <w:proofErr w:type="spellEnd"/>
      <w:r>
        <w:rPr>
          <w:rFonts w:eastAsia="Arial" w:cs="Arial"/>
          <w:color w:val="000000"/>
          <w:szCs w:val="20"/>
        </w:rPr>
        <w:t xml:space="preserve">). </w:t>
      </w:r>
    </w:p>
    <w:p w14:paraId="0278D0CF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(Tabel dan Gambar </w:t>
      </w:r>
      <w:proofErr w:type="spellStart"/>
      <w:r>
        <w:rPr>
          <w:rFonts w:eastAsia="Arial" w:cs="Arial"/>
          <w:color w:val="000000"/>
          <w:szCs w:val="20"/>
        </w:rPr>
        <w:t>disampaikan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setelah</w:t>
      </w:r>
      <w:proofErr w:type="spellEnd"/>
      <w:r>
        <w:rPr>
          <w:rFonts w:eastAsia="Arial" w:cs="Arial"/>
          <w:color w:val="000000"/>
          <w:szCs w:val="20"/>
        </w:rPr>
        <w:t xml:space="preserve"> daftar </w:t>
      </w:r>
      <w:proofErr w:type="spellStart"/>
      <w:r>
        <w:rPr>
          <w:rFonts w:eastAsia="Arial" w:cs="Arial"/>
          <w:color w:val="000000"/>
          <w:szCs w:val="20"/>
        </w:rPr>
        <w:t>pustaka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untuk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memudahkan</w:t>
      </w:r>
      <w:proofErr w:type="spellEnd"/>
      <w:r>
        <w:rPr>
          <w:rFonts w:eastAsia="Arial" w:cs="Arial"/>
          <w:color w:val="000000"/>
          <w:szCs w:val="20"/>
        </w:rPr>
        <w:t xml:space="preserve"> proses review dan editing. Tabel </w:t>
      </w:r>
      <w:proofErr w:type="spellStart"/>
      <w:r>
        <w:rPr>
          <w:rFonts w:eastAsia="Arial" w:cs="Arial"/>
          <w:color w:val="000000"/>
          <w:szCs w:val="20"/>
        </w:rPr>
        <w:t>disusun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secara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sistematis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demikian</w:t>
      </w:r>
      <w:proofErr w:type="spellEnd"/>
      <w:r>
        <w:rPr>
          <w:rFonts w:eastAsia="Arial" w:cs="Arial"/>
          <w:color w:val="000000"/>
          <w:szCs w:val="20"/>
        </w:rPr>
        <w:t xml:space="preserve"> pula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Gambar.Tabel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format </w:t>
      </w:r>
      <w:proofErr w:type="spellStart"/>
      <w:r>
        <w:rPr>
          <w:rFonts w:eastAsia="Arial" w:cs="Arial"/>
          <w:color w:val="000000"/>
          <w:szCs w:val="20"/>
        </w:rPr>
        <w:t>terbuka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seperti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ditunjukan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r>
        <w:rPr>
          <w:rFonts w:eastAsia="Arial" w:cs="Arial"/>
          <w:b/>
          <w:color w:val="000000"/>
          <w:szCs w:val="20"/>
        </w:rPr>
        <w:t>Tabel 1</w:t>
      </w:r>
      <w:r>
        <w:rPr>
          <w:rFonts w:eastAsia="Arial" w:cs="Arial"/>
          <w:color w:val="000000"/>
          <w:szCs w:val="20"/>
        </w:rPr>
        <w:t xml:space="preserve">. Format </w:t>
      </w:r>
      <w:proofErr w:type="spellStart"/>
      <w:r>
        <w:rPr>
          <w:rFonts w:eastAsia="Arial" w:cs="Arial"/>
          <w:color w:val="000000"/>
          <w:szCs w:val="20"/>
        </w:rPr>
        <w:t>terbuka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maksudnya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tidak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</w:t>
      </w:r>
      <w:proofErr w:type="spellEnd"/>
      <w:r>
        <w:rPr>
          <w:rFonts w:eastAsia="Arial" w:cs="Arial"/>
          <w:color w:val="000000"/>
          <w:szCs w:val="20"/>
        </w:rPr>
        <w:t xml:space="preserve"> border di </w:t>
      </w:r>
      <w:proofErr w:type="spellStart"/>
      <w:r>
        <w:rPr>
          <w:rFonts w:eastAsia="Arial" w:cs="Arial"/>
          <w:color w:val="000000"/>
          <w:szCs w:val="20"/>
        </w:rPr>
        <w:t>pinggir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kanan</w:t>
      </w:r>
      <w:proofErr w:type="spellEnd"/>
      <w:r>
        <w:rPr>
          <w:rFonts w:eastAsia="Arial" w:cs="Arial"/>
          <w:color w:val="000000"/>
          <w:szCs w:val="20"/>
        </w:rPr>
        <w:t xml:space="preserve"> dan kiri </w:t>
      </w:r>
      <w:proofErr w:type="spellStart"/>
      <w:r>
        <w:rPr>
          <w:rFonts w:eastAsia="Arial" w:cs="Arial"/>
          <w:color w:val="000000"/>
          <w:szCs w:val="20"/>
        </w:rPr>
        <w:t>dari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 Tabel </w:t>
      </w:r>
      <w:proofErr w:type="spellStart"/>
      <w:r>
        <w:rPr>
          <w:rFonts w:eastAsia="Arial" w:cs="Arial"/>
          <w:color w:val="000000"/>
          <w:szCs w:val="20"/>
        </w:rPr>
        <w:t>dibuat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Arial </w:t>
      </w:r>
      <w:proofErr w:type="spellStart"/>
      <w:r>
        <w:rPr>
          <w:rFonts w:eastAsia="Arial" w:cs="Arial"/>
          <w:color w:val="000000"/>
          <w:szCs w:val="20"/>
        </w:rPr>
        <w:t>ukuran</w:t>
      </w:r>
      <w:proofErr w:type="spellEnd"/>
      <w:r>
        <w:rPr>
          <w:rFonts w:eastAsia="Arial" w:cs="Arial"/>
          <w:color w:val="000000"/>
          <w:szCs w:val="20"/>
        </w:rPr>
        <w:t xml:space="preserve"> 10 pt dan </w:t>
      </w:r>
      <w:proofErr w:type="spellStart"/>
      <w:r>
        <w:rPr>
          <w:rFonts w:eastAsia="Arial" w:cs="Arial"/>
          <w:color w:val="000000"/>
          <w:szCs w:val="20"/>
        </w:rPr>
        <w:t>berjarak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satu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spasi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dibawah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berukuran</w:t>
      </w:r>
      <w:proofErr w:type="spellEnd"/>
      <w:r>
        <w:rPr>
          <w:rFonts w:eastAsia="Arial" w:cs="Arial"/>
          <w:color w:val="000000"/>
          <w:szCs w:val="20"/>
        </w:rPr>
        <w:t xml:space="preserve"> 10 pt dan </w:t>
      </w:r>
      <w:proofErr w:type="spellStart"/>
      <w:r>
        <w:rPr>
          <w:rFonts w:eastAsia="Arial" w:cs="Arial"/>
          <w:color w:val="000000"/>
          <w:szCs w:val="20"/>
        </w:rPr>
        <w:t>ditempatkan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diatas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Penomoran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angka</w:t>
      </w:r>
      <w:proofErr w:type="spellEnd"/>
      <w:r>
        <w:rPr>
          <w:rFonts w:eastAsia="Arial" w:cs="Arial"/>
          <w:color w:val="000000"/>
          <w:szCs w:val="20"/>
        </w:rPr>
        <w:t xml:space="preserve"> Arab (1, 2, ...). </w:t>
      </w:r>
      <w:proofErr w:type="spellStart"/>
      <w:r>
        <w:rPr>
          <w:rFonts w:eastAsia="Arial" w:cs="Arial"/>
          <w:color w:val="000000"/>
          <w:szCs w:val="20"/>
        </w:rPr>
        <w:t>Apabila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proofErr w:type="spellStart"/>
      <w:r>
        <w:rPr>
          <w:rFonts w:eastAsia="Arial" w:cs="Arial"/>
          <w:color w:val="000000"/>
          <w:szCs w:val="20"/>
        </w:rPr>
        <w:t>lajur</w:t>
      </w:r>
      <w:proofErr w:type="spellEnd"/>
      <w:r>
        <w:rPr>
          <w:rFonts w:eastAsia="Arial" w:cs="Arial"/>
          <w:color w:val="000000"/>
          <w:szCs w:val="20"/>
        </w:rPr>
        <w:t xml:space="preserve"> label </w:t>
      </w:r>
      <w:proofErr w:type="spellStart"/>
      <w:r>
        <w:rPr>
          <w:rFonts w:eastAsia="Arial" w:cs="Arial"/>
          <w:color w:val="000000"/>
          <w:szCs w:val="20"/>
        </w:rPr>
        <w:t>terlalu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panjang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maka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lajur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diberi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nomor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keterangannya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tabel</w:t>
      </w:r>
      <w:proofErr w:type="spellEnd"/>
      <w:r>
        <w:rPr>
          <w:rFonts w:eastAsia="Arial" w:cs="Arial"/>
          <w:color w:val="000000"/>
          <w:szCs w:val="20"/>
        </w:rPr>
        <w:t xml:space="preserve">. Gambar </w:t>
      </w:r>
      <w:proofErr w:type="spellStart"/>
      <w:r>
        <w:rPr>
          <w:rFonts w:eastAsia="Arial" w:cs="Arial"/>
          <w:color w:val="000000"/>
          <w:szCs w:val="20"/>
        </w:rPr>
        <w:t>diletakkan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setelah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disebutkan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naskah</w:t>
      </w:r>
      <w:proofErr w:type="spellEnd"/>
      <w:r>
        <w:rPr>
          <w:rFonts w:eastAsia="Arial" w:cs="Arial"/>
          <w:color w:val="000000"/>
          <w:szCs w:val="20"/>
        </w:rPr>
        <w:t xml:space="preserve">.  </w:t>
      </w:r>
    </w:p>
    <w:p w14:paraId="6FEF472C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>:</w:t>
      </w:r>
    </w:p>
    <w:p w14:paraId="498A691C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Foto </w:t>
      </w:r>
      <w:proofErr w:type="spellStart"/>
      <w:r>
        <w:rPr>
          <w:rFonts w:eastAsia="Arial" w:cs="Arial"/>
          <w:color w:val="000000"/>
          <w:szCs w:val="20"/>
        </w:rPr>
        <w:t>udara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sesuai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r>
        <w:rPr>
          <w:rFonts w:eastAsia="Arial" w:cs="Arial"/>
          <w:b/>
          <w:color w:val="000000"/>
          <w:szCs w:val="20"/>
        </w:rPr>
        <w:t xml:space="preserve">Gambar 1 </w:t>
      </w:r>
      <w:proofErr w:type="spellStart"/>
      <w:r>
        <w:rPr>
          <w:rFonts w:eastAsia="Arial" w:cs="Arial"/>
          <w:color w:val="000000"/>
          <w:szCs w:val="20"/>
        </w:rPr>
        <w:t>merupakan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kenampakan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atas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lokasi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</w:p>
    <w:p w14:paraId="5DEF26F8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bookmarkStart w:id="4" w:name="_heading=h.3znysh7" w:colFirst="0" w:colLast="0"/>
      <w:bookmarkEnd w:id="4"/>
      <w:proofErr w:type="spellStart"/>
      <w:r>
        <w:rPr>
          <w:rFonts w:eastAsia="Arial" w:cs="Arial"/>
          <w:color w:val="000000"/>
          <w:szCs w:val="20"/>
        </w:rPr>
        <w:t>Penomoran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angka</w:t>
      </w:r>
      <w:proofErr w:type="spellEnd"/>
      <w:r>
        <w:rPr>
          <w:rFonts w:eastAsia="Arial" w:cs="Arial"/>
          <w:color w:val="000000"/>
          <w:szCs w:val="20"/>
        </w:rPr>
        <w:t xml:space="preserve"> Arab. </w:t>
      </w:r>
      <w:proofErr w:type="spellStart"/>
      <w:r>
        <w:rPr>
          <w:rFonts w:eastAsia="Arial" w:cs="Arial"/>
          <w:color w:val="000000"/>
          <w:szCs w:val="20"/>
        </w:rPr>
        <w:t>Penulisan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keterangan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huruf</w:t>
      </w:r>
      <w:proofErr w:type="spellEnd"/>
      <w:r>
        <w:rPr>
          <w:rFonts w:eastAsia="Arial" w:cs="Arial"/>
          <w:color w:val="000000"/>
          <w:szCs w:val="20"/>
        </w:rPr>
        <w:t xml:space="preserve"> Arial </w:t>
      </w:r>
      <w:proofErr w:type="spellStart"/>
      <w:r>
        <w:rPr>
          <w:rFonts w:eastAsia="Arial" w:cs="Arial"/>
          <w:color w:val="000000"/>
          <w:szCs w:val="20"/>
        </w:rPr>
        <w:t>berukuran</w:t>
      </w:r>
      <w:proofErr w:type="spellEnd"/>
      <w:r>
        <w:rPr>
          <w:rFonts w:eastAsia="Arial" w:cs="Arial"/>
          <w:color w:val="000000"/>
          <w:szCs w:val="20"/>
        </w:rPr>
        <w:t xml:space="preserve"> 10 pt dan </w:t>
      </w:r>
      <w:proofErr w:type="spellStart"/>
      <w:r>
        <w:rPr>
          <w:rFonts w:eastAsia="Arial" w:cs="Arial"/>
          <w:color w:val="000000"/>
          <w:szCs w:val="20"/>
        </w:rPr>
        <w:t>diletakkan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bagian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bawah</w:t>
      </w:r>
      <w:proofErr w:type="spellEnd"/>
      <w:r>
        <w:rPr>
          <w:rFonts w:eastAsia="Arial" w:cs="Arial"/>
          <w:color w:val="000000"/>
          <w:szCs w:val="20"/>
        </w:rPr>
        <w:t xml:space="preserve">. Gambar yang </w:t>
      </w:r>
      <w:proofErr w:type="spellStart"/>
      <w:r>
        <w:rPr>
          <w:rFonts w:eastAsia="Arial" w:cs="Arial"/>
          <w:color w:val="000000"/>
          <w:szCs w:val="20"/>
        </w:rPr>
        <w:t>telah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dipublikasikan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lainnya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disebutkan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sumbernya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keterangan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gambar</w:t>
      </w:r>
      <w:proofErr w:type="spellEnd"/>
      <w:r>
        <w:rPr>
          <w:rFonts w:eastAsia="Arial" w:cs="Arial"/>
          <w:color w:val="000000"/>
          <w:szCs w:val="20"/>
        </w:rPr>
        <w:t>)</w:t>
      </w:r>
    </w:p>
    <w:p w14:paraId="3AB6E318" w14:textId="77777777" w:rsidR="0004568B" w:rsidRDefault="00000000">
      <w:pPr>
        <w:pStyle w:val="Heading1"/>
        <w:numPr>
          <w:ilvl w:val="0"/>
          <w:numId w:val="2"/>
        </w:numPr>
        <w:spacing w:before="280" w:after="28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KESIMPULAN</w:t>
      </w:r>
    </w:p>
    <w:p w14:paraId="1532D1E2" w14:textId="77777777" w:rsidR="0004568B" w:rsidRDefault="00000000">
      <w:pPr>
        <w:ind w:right="90" w:hanging="2"/>
        <w:rPr>
          <w:rFonts w:eastAsia="Arial" w:cs="Arial"/>
          <w:color w:val="000000"/>
          <w:szCs w:val="20"/>
        </w:rPr>
      </w:pPr>
      <w:bookmarkStart w:id="5" w:name="_heading=h.2et92p0" w:colFirst="0" w:colLast="0"/>
      <w:bookmarkEnd w:id="5"/>
      <w:r>
        <w:rPr>
          <w:rFonts w:eastAsia="Arial" w:cs="Arial"/>
          <w:color w:val="000000"/>
          <w:szCs w:val="20"/>
        </w:rPr>
        <w:t xml:space="preserve">(Kesimpulan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bisa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menjawab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apakah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dilakukan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menjawab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tujuan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disampaikan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proofErr w:type="spellStart"/>
      <w:r>
        <w:rPr>
          <w:rFonts w:eastAsia="Arial" w:cs="Arial"/>
          <w:color w:val="000000"/>
          <w:szCs w:val="20"/>
        </w:rPr>
        <w:t>bab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Pendahuluan</w:t>
      </w:r>
      <w:proofErr w:type="spellEnd"/>
      <w:r>
        <w:rPr>
          <w:rFonts w:eastAsia="Arial" w:cs="Arial"/>
          <w:color w:val="000000"/>
          <w:szCs w:val="20"/>
        </w:rPr>
        <w:t xml:space="preserve">. Kesimpulan </w:t>
      </w:r>
      <w:proofErr w:type="spellStart"/>
      <w:r>
        <w:rPr>
          <w:rFonts w:eastAsia="Arial" w:cs="Arial"/>
          <w:color w:val="000000"/>
          <w:szCs w:val="20"/>
        </w:rPr>
        <w:t>bisa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berupa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kesimpulan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khusus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kesimpulan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umum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Secara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umum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hal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perlu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diperhatikan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konsistensi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antara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masalah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tujuan</w:t>
      </w:r>
      <w:proofErr w:type="spellEnd"/>
      <w:r>
        <w:rPr>
          <w:rFonts w:eastAsia="Arial" w:cs="Arial"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color w:val="000000"/>
          <w:szCs w:val="20"/>
        </w:rPr>
        <w:t>kesimpulan</w:t>
      </w:r>
      <w:proofErr w:type="spellEnd"/>
      <w:r>
        <w:rPr>
          <w:rFonts w:eastAsia="Arial" w:cs="Arial"/>
          <w:color w:val="000000"/>
          <w:szCs w:val="20"/>
        </w:rPr>
        <w:t xml:space="preserve">). Kesimpulan </w:t>
      </w:r>
      <w:proofErr w:type="spell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deskripsi</w:t>
      </w:r>
      <w:proofErr w:type="spellEnd"/>
      <w:r>
        <w:rPr>
          <w:rFonts w:eastAsia="Arial" w:cs="Arial"/>
          <w:color w:val="000000"/>
          <w:szCs w:val="20"/>
        </w:rPr>
        <w:t xml:space="preserve"> (</w:t>
      </w:r>
      <w:proofErr w:type="spellStart"/>
      <w:r>
        <w:rPr>
          <w:rFonts w:eastAsia="Arial" w:cs="Arial"/>
          <w:color w:val="000000"/>
          <w:szCs w:val="20"/>
        </w:rPr>
        <w:t>bukan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poin-poin</w:t>
      </w:r>
      <w:proofErr w:type="spellEnd"/>
      <w:r>
        <w:rPr>
          <w:rFonts w:eastAsia="Arial" w:cs="Arial"/>
          <w:color w:val="000000"/>
          <w:szCs w:val="20"/>
        </w:rPr>
        <w:t>).</w:t>
      </w:r>
    </w:p>
    <w:p w14:paraId="59AA8D7D" w14:textId="77777777" w:rsidR="0004568B" w:rsidRDefault="00000000">
      <w:pPr>
        <w:pStyle w:val="Heading1"/>
        <w:spacing w:before="280" w:after="28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Ucapan Terima Kasih</w:t>
      </w:r>
    </w:p>
    <w:p w14:paraId="7F02CBB3" w14:textId="77777777" w:rsidR="0004568B" w:rsidRDefault="00000000">
      <w:pPr>
        <w:ind w:hanging="2"/>
        <w:rPr>
          <w:rFonts w:eastAsia="Arial" w:cs="Arial"/>
          <w:color w:val="000000"/>
          <w:szCs w:val="20"/>
        </w:rPr>
      </w:pPr>
      <w:bookmarkStart w:id="6" w:name="_heading=h.tyjcwt" w:colFirst="0" w:colLast="0"/>
      <w:bookmarkEnd w:id="6"/>
      <w:proofErr w:type="spellStart"/>
      <w:r>
        <w:rPr>
          <w:rFonts w:eastAsia="Arial" w:cs="Arial"/>
          <w:color w:val="000000"/>
          <w:szCs w:val="20"/>
        </w:rPr>
        <w:t>Ucapan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terima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kasih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proofErr w:type="gramStart"/>
      <w:r>
        <w:rPr>
          <w:rFonts w:eastAsia="Arial" w:cs="Arial"/>
          <w:color w:val="000000"/>
          <w:szCs w:val="20"/>
        </w:rPr>
        <w:t>ditulis</w:t>
      </w:r>
      <w:proofErr w:type="spellEnd"/>
      <w:r>
        <w:rPr>
          <w:rFonts w:eastAsia="Arial" w:cs="Arial"/>
          <w:color w:val="000000"/>
          <w:szCs w:val="20"/>
        </w:rPr>
        <w:t xml:space="preserve">  di</w:t>
      </w:r>
      <w:proofErr w:type="gram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akhir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artikel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sebelum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referensi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jangan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memasukkannya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halaman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judul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sebagai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catatan</w:t>
      </w:r>
      <w:proofErr w:type="spellEnd"/>
      <w:r>
        <w:rPr>
          <w:rFonts w:eastAsia="Arial" w:cs="Arial"/>
          <w:color w:val="000000"/>
          <w:szCs w:val="20"/>
        </w:rPr>
        <w:t xml:space="preserve"> kaki. </w:t>
      </w:r>
      <w:proofErr w:type="spellStart"/>
      <w:r>
        <w:rPr>
          <w:rFonts w:eastAsia="Arial" w:cs="Arial"/>
          <w:color w:val="000000"/>
          <w:szCs w:val="20"/>
        </w:rPr>
        <w:t>Daftarkan</w:t>
      </w:r>
      <w:proofErr w:type="spellEnd"/>
      <w:r>
        <w:rPr>
          <w:rFonts w:eastAsia="Arial" w:cs="Arial"/>
          <w:color w:val="000000"/>
          <w:szCs w:val="20"/>
        </w:rPr>
        <w:t xml:space="preserve"> di </w:t>
      </w:r>
      <w:proofErr w:type="spellStart"/>
      <w:r>
        <w:rPr>
          <w:rFonts w:eastAsia="Arial" w:cs="Arial"/>
          <w:color w:val="000000"/>
          <w:szCs w:val="20"/>
        </w:rPr>
        <w:t>sini</w:t>
      </w:r>
      <w:proofErr w:type="spellEnd"/>
      <w:r>
        <w:rPr>
          <w:rFonts w:eastAsia="Arial" w:cs="Arial"/>
          <w:color w:val="000000"/>
          <w:szCs w:val="20"/>
        </w:rPr>
        <w:t xml:space="preserve"> orang-orang yang </w:t>
      </w:r>
      <w:proofErr w:type="spellStart"/>
      <w:r>
        <w:rPr>
          <w:rFonts w:eastAsia="Arial" w:cs="Arial"/>
          <w:color w:val="000000"/>
          <w:szCs w:val="20"/>
        </w:rPr>
        <w:t>memberikan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bantuan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selama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penelitian</w:t>
      </w:r>
      <w:proofErr w:type="spellEnd"/>
      <w:r>
        <w:rPr>
          <w:rFonts w:eastAsia="Arial" w:cs="Arial"/>
          <w:color w:val="000000"/>
          <w:szCs w:val="20"/>
        </w:rPr>
        <w:t xml:space="preserve"> (mis., </w:t>
      </w:r>
      <w:proofErr w:type="spellStart"/>
      <w:r>
        <w:rPr>
          <w:rFonts w:eastAsia="Arial" w:cs="Arial"/>
          <w:color w:val="000000"/>
          <w:szCs w:val="20"/>
        </w:rPr>
        <w:t>Memberikan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bantuan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bahasa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bantuan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menulis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atau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bukti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membaca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artikel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dll</w:t>
      </w:r>
      <w:proofErr w:type="spellEnd"/>
      <w:r>
        <w:rPr>
          <w:rFonts w:eastAsia="Arial" w:cs="Arial"/>
          <w:color w:val="000000"/>
          <w:szCs w:val="20"/>
        </w:rPr>
        <w:t xml:space="preserve">.). Harap </w:t>
      </w:r>
      <w:proofErr w:type="spellStart"/>
      <w:r>
        <w:rPr>
          <w:rFonts w:eastAsia="Arial" w:cs="Arial"/>
          <w:color w:val="000000"/>
          <w:szCs w:val="20"/>
        </w:rPr>
        <w:t>sebutkan</w:t>
      </w:r>
      <w:proofErr w:type="spellEnd"/>
      <w:r>
        <w:rPr>
          <w:rFonts w:eastAsia="Arial" w:cs="Arial"/>
          <w:color w:val="000000"/>
          <w:szCs w:val="20"/>
        </w:rPr>
        <w:t xml:space="preserve"> juga </w:t>
      </w:r>
      <w:proofErr w:type="spellStart"/>
      <w:r>
        <w:rPr>
          <w:rFonts w:eastAsia="Arial" w:cs="Arial"/>
          <w:color w:val="000000"/>
          <w:szCs w:val="20"/>
        </w:rPr>
        <w:t>dukungan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pendanaan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jika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tersedia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Misalnya</w:t>
      </w:r>
      <w:proofErr w:type="spellEnd"/>
      <w:r>
        <w:rPr>
          <w:rFonts w:eastAsia="Arial" w:cs="Arial"/>
          <w:color w:val="000000"/>
          <w:szCs w:val="20"/>
        </w:rPr>
        <w:t xml:space="preserve">: </w:t>
      </w:r>
      <w:proofErr w:type="spellStart"/>
      <w:r>
        <w:rPr>
          <w:rFonts w:eastAsia="Arial" w:cs="Arial"/>
          <w:color w:val="000000"/>
          <w:szCs w:val="20"/>
        </w:rPr>
        <w:t>Pekerjaan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didukung</w:t>
      </w:r>
      <w:proofErr w:type="spellEnd"/>
      <w:r>
        <w:rPr>
          <w:rFonts w:eastAsia="Arial" w:cs="Arial"/>
          <w:color w:val="000000"/>
          <w:szCs w:val="20"/>
        </w:rPr>
        <w:t xml:space="preserve"> oleh National Institutes of Health (</w:t>
      </w:r>
      <w:proofErr w:type="spellStart"/>
      <w:r>
        <w:rPr>
          <w:rFonts w:eastAsia="Arial" w:cs="Arial"/>
          <w:color w:val="000000"/>
          <w:szCs w:val="20"/>
        </w:rPr>
        <w:t>nomor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hibah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xxxx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yyyy</w:t>
      </w:r>
      <w:proofErr w:type="spellEnd"/>
      <w:r>
        <w:rPr>
          <w:rFonts w:eastAsia="Arial" w:cs="Arial"/>
          <w:color w:val="000000"/>
          <w:szCs w:val="20"/>
        </w:rPr>
        <w:t>).</w:t>
      </w:r>
    </w:p>
    <w:p w14:paraId="294D8352" w14:textId="77777777" w:rsidR="0004568B" w:rsidRDefault="00000000">
      <w:pPr>
        <w:pStyle w:val="Heading1"/>
        <w:spacing w:before="280" w:after="28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Daftar Pustaka (Format APA)</w:t>
      </w:r>
    </w:p>
    <w:p w14:paraId="1DB3ACD8" w14:textId="77777777" w:rsidR="0004568B" w:rsidRDefault="00000000">
      <w:pPr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Bagian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memuat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referensi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dirujuk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dengan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demikian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referensi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dimasukkan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proofErr w:type="spellStart"/>
      <w:r>
        <w:rPr>
          <w:rFonts w:eastAsia="Arial" w:cs="Arial"/>
          <w:color w:val="000000"/>
          <w:szCs w:val="20"/>
        </w:rPr>
        <w:t>bagian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ditemukan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tertulis</w:t>
      </w:r>
      <w:proofErr w:type="spellEnd"/>
      <w:r>
        <w:rPr>
          <w:rFonts w:eastAsia="Arial" w:cs="Arial"/>
          <w:color w:val="000000"/>
          <w:szCs w:val="20"/>
        </w:rPr>
        <w:t xml:space="preserve"> pada </w:t>
      </w:r>
      <w:proofErr w:type="spellStart"/>
      <w:r>
        <w:rPr>
          <w:rFonts w:eastAsia="Arial" w:cs="Arial"/>
          <w:color w:val="000000"/>
          <w:szCs w:val="20"/>
        </w:rPr>
        <w:t>bagian-bagian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sebelumnya</w:t>
      </w:r>
      <w:proofErr w:type="spellEnd"/>
      <w:r>
        <w:rPr>
          <w:rFonts w:eastAsia="Arial" w:cs="Arial"/>
          <w:color w:val="000000"/>
          <w:szCs w:val="20"/>
        </w:rPr>
        <w:t xml:space="preserve">. Pada </w:t>
      </w:r>
      <w:proofErr w:type="spellStart"/>
      <w:r>
        <w:rPr>
          <w:rFonts w:eastAsia="Arial" w:cs="Arial"/>
          <w:color w:val="000000"/>
          <w:szCs w:val="20"/>
        </w:rPr>
        <w:t>bagian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semua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referensi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diambil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sumber</w:t>
      </w:r>
      <w:proofErr w:type="spellEnd"/>
      <w:r>
        <w:rPr>
          <w:rFonts w:eastAsia="Arial" w:cs="Arial"/>
          <w:color w:val="000000"/>
          <w:szCs w:val="20"/>
        </w:rPr>
        <w:t xml:space="preserve"> primer (</w:t>
      </w:r>
      <w:proofErr w:type="spellStart"/>
      <w:r>
        <w:rPr>
          <w:rFonts w:eastAsia="Arial" w:cs="Arial"/>
          <w:color w:val="000000"/>
          <w:szCs w:val="20"/>
        </w:rPr>
        <w:t>jurnal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ilmiah</w:t>
      </w:r>
      <w:proofErr w:type="spellEnd"/>
      <w:r>
        <w:rPr>
          <w:rFonts w:eastAsia="Arial" w:cs="Arial"/>
          <w:color w:val="000000"/>
          <w:szCs w:val="20"/>
        </w:rPr>
        <w:t xml:space="preserve"> dan paling </w:t>
      </w:r>
      <w:proofErr w:type="spellStart"/>
      <w:r>
        <w:rPr>
          <w:rFonts w:eastAsia="Arial" w:cs="Arial"/>
          <w:color w:val="000000"/>
          <w:szCs w:val="20"/>
        </w:rPr>
        <w:t>sedikit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70% </w:t>
      </w:r>
      <w:proofErr w:type="spellStart"/>
      <w:r>
        <w:rPr>
          <w:rFonts w:eastAsia="Arial" w:cs="Arial"/>
          <w:color w:val="000000"/>
          <w:szCs w:val="20"/>
        </w:rPr>
        <w:t>dari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semua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referensi</w:t>
      </w:r>
      <w:proofErr w:type="spellEnd"/>
      <w:r>
        <w:rPr>
          <w:rFonts w:eastAsia="Arial" w:cs="Arial"/>
          <w:color w:val="000000"/>
          <w:szCs w:val="20"/>
        </w:rPr>
        <w:t xml:space="preserve">) yang </w:t>
      </w:r>
      <w:proofErr w:type="spellStart"/>
      <w:r>
        <w:rPr>
          <w:rFonts w:eastAsia="Arial" w:cs="Arial"/>
          <w:color w:val="000000"/>
          <w:szCs w:val="20"/>
        </w:rPr>
        <w:t>diterbitkan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sepuluh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tahun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terakhir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Setiap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artikel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harus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memiliki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b/>
          <w:color w:val="000000"/>
          <w:szCs w:val="20"/>
        </w:rPr>
        <w:t>setidaknya</w:t>
      </w:r>
      <w:proofErr w:type="spellEnd"/>
      <w:r>
        <w:rPr>
          <w:rFonts w:eastAsia="Arial" w:cs="Arial"/>
          <w:b/>
          <w:color w:val="000000"/>
          <w:szCs w:val="20"/>
        </w:rPr>
        <w:t xml:space="preserve"> </w:t>
      </w:r>
      <w:proofErr w:type="spellStart"/>
      <w:r>
        <w:rPr>
          <w:rFonts w:eastAsia="Arial" w:cs="Arial"/>
          <w:b/>
          <w:color w:val="000000"/>
          <w:szCs w:val="20"/>
        </w:rPr>
        <w:t>sepuluh</w:t>
      </w:r>
      <w:proofErr w:type="spellEnd"/>
      <w:r>
        <w:rPr>
          <w:rFonts w:eastAsia="Arial" w:cs="Arial"/>
          <w:b/>
          <w:color w:val="000000"/>
          <w:szCs w:val="20"/>
        </w:rPr>
        <w:t xml:space="preserve"> </w:t>
      </w:r>
      <w:proofErr w:type="spellStart"/>
      <w:r>
        <w:rPr>
          <w:rFonts w:eastAsia="Arial" w:cs="Arial"/>
          <w:b/>
          <w:color w:val="000000"/>
          <w:szCs w:val="20"/>
        </w:rPr>
        <w:t>referensi</w:t>
      </w:r>
      <w:proofErr w:type="spellEnd"/>
      <w:r>
        <w:rPr>
          <w:rFonts w:eastAsia="Arial" w:cs="Arial"/>
          <w:b/>
          <w:color w:val="000000"/>
          <w:szCs w:val="20"/>
        </w:rPr>
        <w:t>.</w:t>
      </w:r>
    </w:p>
    <w:p w14:paraId="10FA9BF6" w14:textId="77777777" w:rsidR="0004568B" w:rsidRDefault="00000000">
      <w:pPr>
        <w:ind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Sistematika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penulisannya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: </w:t>
      </w:r>
    </w:p>
    <w:p w14:paraId="793DD666" w14:textId="77777777" w:rsidR="000456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Menurut</w:t>
      </w:r>
      <w:proofErr w:type="spellEnd"/>
      <w:r>
        <w:rPr>
          <w:rFonts w:eastAsia="Arial" w:cs="Arial"/>
          <w:color w:val="000000"/>
          <w:szCs w:val="20"/>
        </w:rPr>
        <w:t xml:space="preserve"> abjad. </w:t>
      </w:r>
    </w:p>
    <w:p w14:paraId="5457036F" w14:textId="77777777" w:rsidR="000456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Tidak </w:t>
      </w:r>
      <w:proofErr w:type="spellStart"/>
      <w:r>
        <w:rPr>
          <w:rFonts w:eastAsia="Arial" w:cs="Arial"/>
          <w:color w:val="000000"/>
          <w:szCs w:val="20"/>
        </w:rPr>
        <w:t>perlu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dikelompokkan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berdasarkan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buku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jurnal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koran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ataupun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berdasarkan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tipe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publikasi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lainnya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</w:p>
    <w:p w14:paraId="292BA73F" w14:textId="77777777" w:rsidR="000456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Sistematika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penulisan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mengikuti</w:t>
      </w:r>
      <w:proofErr w:type="spellEnd"/>
      <w:r>
        <w:rPr>
          <w:rFonts w:eastAsia="Arial" w:cs="Arial"/>
          <w:color w:val="000000"/>
          <w:szCs w:val="20"/>
        </w:rPr>
        <w:t xml:space="preserve"> format </w:t>
      </w:r>
      <w:proofErr w:type="spellStart"/>
      <w:r>
        <w:rPr>
          <w:rFonts w:eastAsia="Arial" w:cs="Arial"/>
          <w:color w:val="000000"/>
          <w:szCs w:val="20"/>
        </w:rPr>
        <w:t>penulisan</w:t>
      </w:r>
      <w:proofErr w:type="spellEnd"/>
      <w:r>
        <w:rPr>
          <w:rFonts w:eastAsia="Arial" w:cs="Arial"/>
          <w:color w:val="000000"/>
          <w:szCs w:val="20"/>
        </w:rPr>
        <w:t xml:space="preserve"> yang </w:t>
      </w:r>
      <w:proofErr w:type="spellStart"/>
      <w:r>
        <w:rPr>
          <w:rFonts w:eastAsia="Arial" w:cs="Arial"/>
          <w:color w:val="000000"/>
          <w:szCs w:val="20"/>
        </w:rPr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Jurnal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Lingkungan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Kebumian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yaitu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r>
        <w:rPr>
          <w:rFonts w:eastAsia="Arial" w:cs="Arial"/>
          <w:i/>
          <w:color w:val="000000"/>
          <w:szCs w:val="20"/>
        </w:rPr>
        <w:t>APA Style Basics</w:t>
      </w:r>
      <w:r>
        <w:rPr>
          <w:rFonts w:eastAsia="Arial" w:cs="Arial"/>
          <w:color w:val="000000"/>
          <w:szCs w:val="20"/>
        </w:rPr>
        <w:t xml:space="preserve">: Sixth Edition. Ketika </w:t>
      </w:r>
      <w:proofErr w:type="spellStart"/>
      <w:r>
        <w:rPr>
          <w:rFonts w:eastAsia="Arial" w:cs="Arial"/>
          <w:color w:val="000000"/>
          <w:szCs w:val="20"/>
        </w:rPr>
        <w:t>mengutip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pendapat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sumber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maka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diwajibkan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untuk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mencatatnya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Daftar Pustaka. </w:t>
      </w:r>
      <w:proofErr w:type="spellStart"/>
      <w:r>
        <w:rPr>
          <w:rFonts w:eastAsia="Arial" w:cs="Arial"/>
          <w:color w:val="000000"/>
          <w:szCs w:val="20"/>
        </w:rPr>
        <w:t>Berikut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ini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adalah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beberapa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 Daftar Pustaka yang </w:t>
      </w:r>
      <w:proofErr w:type="spellStart"/>
      <w:r>
        <w:rPr>
          <w:rFonts w:eastAsia="Arial" w:cs="Arial"/>
          <w:color w:val="000000"/>
          <w:szCs w:val="20"/>
        </w:rPr>
        <w:t>dapat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lastRenderedPageBreak/>
        <w:t>digunakan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color w:val="000000"/>
          <w:szCs w:val="20"/>
        </w:rPr>
        <w:t>Apabila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berikut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masih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belum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memenuhi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kebutuhan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penulisan</w:t>
      </w:r>
      <w:proofErr w:type="spellEnd"/>
      <w:r>
        <w:rPr>
          <w:rFonts w:eastAsia="Arial" w:cs="Arial"/>
          <w:color w:val="000000"/>
          <w:szCs w:val="20"/>
        </w:rPr>
        <w:t xml:space="preserve"> daftar </w:t>
      </w:r>
      <w:proofErr w:type="spellStart"/>
      <w:r>
        <w:rPr>
          <w:rFonts w:eastAsia="Arial" w:cs="Arial"/>
          <w:color w:val="000000"/>
          <w:szCs w:val="20"/>
        </w:rPr>
        <w:t>pustaka</w:t>
      </w:r>
      <w:proofErr w:type="spellEnd"/>
      <w:r>
        <w:rPr>
          <w:rFonts w:eastAsia="Arial" w:cs="Arial"/>
          <w:color w:val="000000"/>
          <w:szCs w:val="20"/>
        </w:rPr>
        <w:t xml:space="preserve">, </w:t>
      </w:r>
      <w:proofErr w:type="spellStart"/>
      <w:r>
        <w:rPr>
          <w:rFonts w:eastAsia="Arial" w:cs="Arial"/>
          <w:color w:val="000000"/>
          <w:szCs w:val="20"/>
        </w:rPr>
        <w:t>selengkapnya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ada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dalam</w:t>
      </w:r>
      <w:proofErr w:type="spellEnd"/>
      <w:r>
        <w:rPr>
          <w:rFonts w:eastAsia="Arial" w:cs="Arial"/>
          <w:color w:val="000000"/>
          <w:szCs w:val="20"/>
        </w:rPr>
        <w:t xml:space="preserve"> website APA Style: </w:t>
      </w:r>
      <w:hyperlink r:id="rId16">
        <w:r>
          <w:rPr>
            <w:rFonts w:eastAsia="Arial" w:cs="Arial"/>
            <w:color w:val="000000"/>
            <w:szCs w:val="20"/>
          </w:rPr>
          <w:t>http://www.apastyle.org/</w:t>
        </w:r>
      </w:hyperlink>
      <w:r>
        <w:rPr>
          <w:rFonts w:eastAsia="Arial" w:cs="Arial"/>
          <w:color w:val="000000"/>
          <w:szCs w:val="20"/>
        </w:rPr>
        <w:t xml:space="preserve"> </w:t>
      </w:r>
    </w:p>
    <w:p w14:paraId="0ABBE146" w14:textId="77777777" w:rsidR="0004568B" w:rsidRDefault="00000000">
      <w:pPr>
        <w:spacing w:before="240" w:after="120"/>
        <w:ind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Contoh</w:t>
      </w:r>
      <w:proofErr w:type="spellEnd"/>
      <w:r>
        <w:rPr>
          <w:rFonts w:eastAsia="Arial" w:cs="Arial"/>
          <w:color w:val="000000"/>
          <w:szCs w:val="20"/>
        </w:rPr>
        <w:t>:</w:t>
      </w:r>
    </w:p>
    <w:p w14:paraId="64BDF58C" w14:textId="77777777" w:rsidR="0004568B" w:rsidRDefault="00000000">
      <w:pPr>
        <w:widowControl w:val="0"/>
        <w:spacing w:before="240" w:after="120"/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Asteria, D., &amp; </w:t>
      </w:r>
      <w:proofErr w:type="spellStart"/>
      <w:r>
        <w:rPr>
          <w:rFonts w:eastAsia="Arial" w:cs="Arial"/>
          <w:color w:val="000000"/>
          <w:szCs w:val="20"/>
        </w:rPr>
        <w:t>Heruman</w:t>
      </w:r>
      <w:proofErr w:type="spellEnd"/>
      <w:r>
        <w:rPr>
          <w:rFonts w:eastAsia="Arial" w:cs="Arial"/>
          <w:color w:val="000000"/>
          <w:szCs w:val="20"/>
        </w:rPr>
        <w:t xml:space="preserve">, H. (2016). Bank </w:t>
      </w:r>
      <w:proofErr w:type="spellStart"/>
      <w:r>
        <w:rPr>
          <w:rFonts w:eastAsia="Arial" w:cs="Arial"/>
          <w:color w:val="000000"/>
          <w:szCs w:val="20"/>
        </w:rPr>
        <w:t>Sampah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Sebagai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Alternatif</w:t>
      </w:r>
      <w:proofErr w:type="spellEnd"/>
      <w:r>
        <w:rPr>
          <w:rFonts w:eastAsia="Arial" w:cs="Arial"/>
          <w:color w:val="000000"/>
          <w:szCs w:val="20"/>
        </w:rPr>
        <w:t xml:space="preserve"> Strategi </w:t>
      </w:r>
      <w:proofErr w:type="spellStart"/>
      <w:r>
        <w:rPr>
          <w:rFonts w:eastAsia="Arial" w:cs="Arial"/>
          <w:color w:val="000000"/>
          <w:szCs w:val="20"/>
        </w:rPr>
        <w:t>Pengelolaan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Sampah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Berbasis</w:t>
      </w:r>
      <w:proofErr w:type="spellEnd"/>
      <w:r>
        <w:rPr>
          <w:rFonts w:eastAsia="Arial" w:cs="Arial"/>
          <w:color w:val="000000"/>
          <w:szCs w:val="20"/>
        </w:rPr>
        <w:t xml:space="preserve"> Masyarakat di </w:t>
      </w:r>
      <w:proofErr w:type="spellStart"/>
      <w:r>
        <w:rPr>
          <w:rFonts w:eastAsia="Arial" w:cs="Arial"/>
          <w:color w:val="000000"/>
          <w:szCs w:val="20"/>
        </w:rPr>
        <w:t>Tasikmalaya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proofErr w:type="spellStart"/>
      <w:r>
        <w:rPr>
          <w:rFonts w:eastAsia="Arial" w:cs="Arial"/>
          <w:i/>
          <w:color w:val="000000"/>
          <w:szCs w:val="20"/>
        </w:rPr>
        <w:t>Jurnal</w:t>
      </w:r>
      <w:proofErr w:type="spellEnd"/>
      <w:r>
        <w:rPr>
          <w:rFonts w:eastAsia="Arial" w:cs="Arial"/>
          <w:i/>
          <w:color w:val="000000"/>
          <w:szCs w:val="20"/>
        </w:rPr>
        <w:t xml:space="preserve"> </w:t>
      </w:r>
      <w:proofErr w:type="spellStart"/>
      <w:r>
        <w:rPr>
          <w:rFonts w:eastAsia="Arial" w:cs="Arial"/>
          <w:i/>
          <w:color w:val="000000"/>
          <w:szCs w:val="20"/>
        </w:rPr>
        <w:t>Manusia</w:t>
      </w:r>
      <w:proofErr w:type="spellEnd"/>
      <w:r>
        <w:rPr>
          <w:rFonts w:eastAsia="Arial" w:cs="Arial"/>
          <w:i/>
          <w:color w:val="000000"/>
          <w:szCs w:val="20"/>
        </w:rPr>
        <w:t xml:space="preserve"> Dan Lingkungan</w:t>
      </w:r>
      <w:r>
        <w:rPr>
          <w:rFonts w:eastAsia="Arial" w:cs="Arial"/>
          <w:color w:val="000000"/>
          <w:szCs w:val="20"/>
        </w:rPr>
        <w:t xml:space="preserve">, </w:t>
      </w:r>
      <w:r>
        <w:rPr>
          <w:rFonts w:eastAsia="Arial" w:cs="Arial"/>
          <w:i/>
          <w:color w:val="000000"/>
          <w:szCs w:val="20"/>
        </w:rPr>
        <w:t>23</w:t>
      </w:r>
      <w:r>
        <w:rPr>
          <w:rFonts w:eastAsia="Arial" w:cs="Arial"/>
          <w:color w:val="000000"/>
          <w:szCs w:val="20"/>
        </w:rPr>
        <w:t>(1), 136.</w:t>
      </w:r>
    </w:p>
    <w:p w14:paraId="6681E1C3" w14:textId="77777777" w:rsidR="0004568B" w:rsidRDefault="00000000">
      <w:pPr>
        <w:widowControl w:val="0"/>
        <w:spacing w:before="240" w:after="120"/>
        <w:ind w:hanging="2"/>
        <w:rPr>
          <w:rFonts w:eastAsia="Arial" w:cs="Arial"/>
          <w:color w:val="000000"/>
          <w:szCs w:val="20"/>
        </w:rPr>
      </w:pPr>
      <w:proofErr w:type="spellStart"/>
      <w:r>
        <w:rPr>
          <w:rFonts w:eastAsia="Arial" w:cs="Arial"/>
          <w:color w:val="000000"/>
          <w:szCs w:val="20"/>
        </w:rPr>
        <w:t>Nurman</w:t>
      </w:r>
      <w:proofErr w:type="spellEnd"/>
      <w:r>
        <w:rPr>
          <w:rFonts w:eastAsia="Arial" w:cs="Arial"/>
          <w:color w:val="000000"/>
          <w:szCs w:val="20"/>
        </w:rPr>
        <w:t xml:space="preserve">, S., </w:t>
      </w:r>
      <w:proofErr w:type="spellStart"/>
      <w:r>
        <w:rPr>
          <w:rFonts w:eastAsia="Arial" w:cs="Arial"/>
          <w:color w:val="000000"/>
          <w:szCs w:val="20"/>
        </w:rPr>
        <w:t>Ermaya</w:t>
      </w:r>
      <w:proofErr w:type="spellEnd"/>
      <w:r>
        <w:rPr>
          <w:rFonts w:eastAsia="Arial" w:cs="Arial"/>
          <w:color w:val="000000"/>
          <w:szCs w:val="20"/>
        </w:rPr>
        <w:t xml:space="preserve">, D., Hidayat, F., &amp; </w:t>
      </w:r>
      <w:proofErr w:type="spellStart"/>
      <w:r>
        <w:rPr>
          <w:rFonts w:eastAsia="Arial" w:cs="Arial"/>
          <w:color w:val="000000"/>
          <w:szCs w:val="20"/>
        </w:rPr>
        <w:t>Sunartaty</w:t>
      </w:r>
      <w:proofErr w:type="spellEnd"/>
      <w:r>
        <w:rPr>
          <w:rFonts w:eastAsia="Arial" w:cs="Arial"/>
          <w:color w:val="000000"/>
          <w:szCs w:val="20"/>
        </w:rPr>
        <w:t xml:space="preserve">, R. (2019). </w:t>
      </w:r>
      <w:proofErr w:type="spellStart"/>
      <w:r>
        <w:rPr>
          <w:rFonts w:eastAsia="Arial" w:cs="Arial"/>
          <w:color w:val="000000"/>
          <w:szCs w:val="20"/>
        </w:rPr>
        <w:t>Pemanfaatan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Limbah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Pertanian</w:t>
      </w:r>
      <w:proofErr w:type="spellEnd"/>
      <w:r>
        <w:rPr>
          <w:rFonts w:eastAsia="Arial" w:cs="Arial"/>
          <w:color w:val="000000"/>
          <w:szCs w:val="20"/>
        </w:rPr>
        <w:t xml:space="preserve"> Dan Peternakan </w:t>
      </w:r>
      <w:proofErr w:type="spellStart"/>
      <w:r>
        <w:rPr>
          <w:rFonts w:eastAsia="Arial" w:cs="Arial"/>
          <w:color w:val="000000"/>
          <w:szCs w:val="20"/>
        </w:rPr>
        <w:t>Sebagai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Pupuk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Kompos</w:t>
      </w:r>
      <w:proofErr w:type="spellEnd"/>
      <w:r>
        <w:rPr>
          <w:rFonts w:eastAsia="Arial" w:cs="Arial"/>
          <w:color w:val="000000"/>
          <w:szCs w:val="20"/>
        </w:rPr>
        <w:t xml:space="preserve">. </w:t>
      </w:r>
      <w:r>
        <w:rPr>
          <w:rFonts w:eastAsia="Arial" w:cs="Arial"/>
          <w:i/>
          <w:color w:val="000000"/>
          <w:szCs w:val="20"/>
        </w:rPr>
        <w:t>JPPM (</w:t>
      </w:r>
      <w:proofErr w:type="spellStart"/>
      <w:r>
        <w:rPr>
          <w:rFonts w:eastAsia="Arial" w:cs="Arial"/>
          <w:i/>
          <w:color w:val="000000"/>
          <w:szCs w:val="20"/>
        </w:rPr>
        <w:t>Jurnal</w:t>
      </w:r>
      <w:proofErr w:type="spellEnd"/>
      <w:r>
        <w:rPr>
          <w:rFonts w:eastAsia="Arial" w:cs="Arial"/>
          <w:i/>
          <w:color w:val="000000"/>
          <w:szCs w:val="20"/>
        </w:rPr>
        <w:t xml:space="preserve"> </w:t>
      </w:r>
      <w:proofErr w:type="spellStart"/>
      <w:r>
        <w:rPr>
          <w:rFonts w:eastAsia="Arial" w:cs="Arial"/>
          <w:i/>
          <w:color w:val="000000"/>
          <w:szCs w:val="20"/>
        </w:rPr>
        <w:t>Pengabdian</w:t>
      </w:r>
      <w:proofErr w:type="spellEnd"/>
      <w:r>
        <w:rPr>
          <w:rFonts w:eastAsia="Arial" w:cs="Arial"/>
          <w:i/>
          <w:color w:val="000000"/>
          <w:szCs w:val="20"/>
        </w:rPr>
        <w:t xml:space="preserve"> Dan </w:t>
      </w:r>
      <w:proofErr w:type="spellStart"/>
      <w:r>
        <w:rPr>
          <w:rFonts w:eastAsia="Arial" w:cs="Arial"/>
          <w:i/>
          <w:color w:val="000000"/>
          <w:szCs w:val="20"/>
        </w:rPr>
        <w:t>Pemberdayaan</w:t>
      </w:r>
      <w:proofErr w:type="spellEnd"/>
      <w:r>
        <w:rPr>
          <w:rFonts w:eastAsia="Arial" w:cs="Arial"/>
          <w:i/>
          <w:color w:val="000000"/>
          <w:szCs w:val="20"/>
        </w:rPr>
        <w:t xml:space="preserve"> Masyarakat)</w:t>
      </w:r>
      <w:r>
        <w:rPr>
          <w:rFonts w:eastAsia="Arial" w:cs="Arial"/>
          <w:color w:val="000000"/>
          <w:szCs w:val="20"/>
        </w:rPr>
        <w:t xml:space="preserve">, </w:t>
      </w:r>
      <w:r>
        <w:rPr>
          <w:rFonts w:eastAsia="Arial" w:cs="Arial"/>
          <w:i/>
          <w:color w:val="000000"/>
          <w:szCs w:val="20"/>
        </w:rPr>
        <w:t>3</w:t>
      </w:r>
      <w:r>
        <w:rPr>
          <w:rFonts w:eastAsia="Arial" w:cs="Arial"/>
          <w:color w:val="000000"/>
          <w:szCs w:val="20"/>
        </w:rPr>
        <w:t>(1), 5. https://doi.org/10.30595/jppm.v3i1.2709</w:t>
      </w:r>
    </w:p>
    <w:p w14:paraId="1FBED0E1" w14:textId="77777777" w:rsidR="0004568B" w:rsidRDefault="00000000">
      <w:pPr>
        <w:widowControl w:val="0"/>
        <w:spacing w:before="240" w:after="120"/>
        <w:ind w:hanging="2"/>
        <w:rPr>
          <w:rFonts w:eastAsia="Arial" w:cs="Arial"/>
          <w:color w:val="000000"/>
          <w:szCs w:val="20"/>
        </w:rPr>
      </w:pPr>
      <w:r>
        <w:rPr>
          <w:rFonts w:eastAsia="Arial" w:cs="Arial"/>
          <w:color w:val="000000"/>
          <w:szCs w:val="20"/>
        </w:rPr>
        <w:t xml:space="preserve">Rahman, R. P. (2017). </w:t>
      </w:r>
      <w:proofErr w:type="spellStart"/>
      <w:r>
        <w:rPr>
          <w:rFonts w:eastAsia="Arial" w:cs="Arial"/>
          <w:color w:val="000000"/>
          <w:szCs w:val="20"/>
        </w:rPr>
        <w:t>Pengaruh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Keberadaan</w:t>
      </w:r>
      <w:proofErr w:type="spellEnd"/>
      <w:r>
        <w:rPr>
          <w:rFonts w:eastAsia="Arial" w:cs="Arial"/>
          <w:color w:val="000000"/>
          <w:szCs w:val="20"/>
        </w:rPr>
        <w:t xml:space="preserve"> Bank </w:t>
      </w:r>
      <w:proofErr w:type="spellStart"/>
      <w:r>
        <w:rPr>
          <w:rFonts w:eastAsia="Arial" w:cs="Arial"/>
          <w:color w:val="000000"/>
          <w:szCs w:val="20"/>
        </w:rPr>
        <w:t>Sampah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terhadap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Reduksi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Produk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Sampah</w:t>
      </w:r>
      <w:proofErr w:type="spellEnd"/>
      <w:r>
        <w:rPr>
          <w:rFonts w:eastAsia="Arial" w:cs="Arial"/>
          <w:color w:val="000000"/>
          <w:szCs w:val="20"/>
        </w:rPr>
        <w:t xml:space="preserve"> di Kota Surakarta. </w:t>
      </w:r>
      <w:r>
        <w:rPr>
          <w:rFonts w:eastAsia="Arial" w:cs="Arial"/>
          <w:i/>
          <w:color w:val="000000"/>
          <w:szCs w:val="20"/>
        </w:rPr>
        <w:t>Universitas Muhammadiyah Surakarta</w:t>
      </w:r>
      <w:r>
        <w:rPr>
          <w:rFonts w:eastAsia="Arial" w:cs="Arial"/>
          <w:color w:val="000000"/>
          <w:szCs w:val="20"/>
        </w:rPr>
        <w:t>, 1–17.</w:t>
      </w:r>
    </w:p>
    <w:p w14:paraId="766015D0" w14:textId="77777777" w:rsidR="0004568B" w:rsidRDefault="00000000">
      <w:pPr>
        <w:widowControl w:val="0"/>
        <w:spacing w:before="240" w:after="120"/>
        <w:ind w:hanging="2"/>
        <w:rPr>
          <w:rFonts w:eastAsia="Arial" w:cs="Arial"/>
          <w:color w:val="000000"/>
          <w:szCs w:val="20"/>
        </w:rPr>
        <w:sectPr w:rsidR="0004568B" w:rsidSect="00FB7C4E">
          <w:headerReference w:type="first" r:id="rId17"/>
          <w:footerReference w:type="first" r:id="rId18"/>
          <w:pgSz w:w="11907" w:h="16840"/>
          <w:pgMar w:top="1412" w:right="1140" w:bottom="1412" w:left="1412" w:header="720" w:footer="771" w:gutter="0"/>
          <w:cols w:space="720"/>
          <w:docGrid w:linePitch="272"/>
        </w:sectPr>
      </w:pPr>
      <w:r>
        <w:rPr>
          <w:rFonts w:eastAsia="Arial" w:cs="Arial"/>
          <w:color w:val="000000"/>
          <w:szCs w:val="20"/>
        </w:rPr>
        <w:t xml:space="preserve">Suryani, E. (2016). </w:t>
      </w:r>
      <w:proofErr w:type="spellStart"/>
      <w:r>
        <w:rPr>
          <w:rFonts w:eastAsia="Arial" w:cs="Arial"/>
          <w:color w:val="000000"/>
          <w:szCs w:val="20"/>
        </w:rPr>
        <w:t>Manajemen</w:t>
      </w:r>
      <w:proofErr w:type="spellEnd"/>
      <w:r>
        <w:rPr>
          <w:rFonts w:eastAsia="Arial" w:cs="Arial"/>
          <w:color w:val="000000"/>
          <w:szCs w:val="20"/>
        </w:rPr>
        <w:t xml:space="preserve"> </w:t>
      </w:r>
      <w:proofErr w:type="spellStart"/>
      <w:r>
        <w:rPr>
          <w:rFonts w:eastAsia="Arial" w:cs="Arial"/>
          <w:color w:val="000000"/>
          <w:szCs w:val="20"/>
        </w:rPr>
        <w:t>Pengelolaan</w:t>
      </w:r>
      <w:proofErr w:type="spellEnd"/>
      <w:r>
        <w:rPr>
          <w:rFonts w:eastAsia="Arial" w:cs="Arial"/>
          <w:color w:val="000000"/>
          <w:szCs w:val="20"/>
        </w:rPr>
        <w:t xml:space="preserve"> Bank </w:t>
      </w:r>
      <w:proofErr w:type="spellStart"/>
      <w:r>
        <w:rPr>
          <w:rFonts w:eastAsia="Arial" w:cs="Arial"/>
          <w:color w:val="000000"/>
          <w:szCs w:val="20"/>
        </w:rPr>
        <w:t>Sampah</w:t>
      </w:r>
      <w:proofErr w:type="spellEnd"/>
      <w:r>
        <w:rPr>
          <w:rFonts w:eastAsia="Arial" w:cs="Arial"/>
          <w:color w:val="000000"/>
          <w:szCs w:val="20"/>
        </w:rPr>
        <w:t xml:space="preserve"> Di Kota Bekasi. </w:t>
      </w:r>
      <w:proofErr w:type="spellStart"/>
      <w:r>
        <w:rPr>
          <w:rFonts w:eastAsia="Arial" w:cs="Arial"/>
          <w:i/>
          <w:color w:val="000000"/>
          <w:szCs w:val="20"/>
        </w:rPr>
        <w:t>Jurnal</w:t>
      </w:r>
      <w:proofErr w:type="spellEnd"/>
      <w:r>
        <w:rPr>
          <w:rFonts w:eastAsia="Arial" w:cs="Arial"/>
          <w:i/>
          <w:color w:val="000000"/>
          <w:szCs w:val="20"/>
        </w:rPr>
        <w:t xml:space="preserve"> AKP</w:t>
      </w:r>
      <w:r>
        <w:rPr>
          <w:rFonts w:eastAsia="Arial" w:cs="Arial"/>
          <w:color w:val="000000"/>
          <w:szCs w:val="20"/>
        </w:rPr>
        <w:t xml:space="preserve">, </w:t>
      </w:r>
      <w:r>
        <w:rPr>
          <w:rFonts w:eastAsia="Arial" w:cs="Arial"/>
          <w:i/>
          <w:color w:val="000000"/>
          <w:szCs w:val="20"/>
        </w:rPr>
        <w:t>6</w:t>
      </w:r>
      <w:r>
        <w:rPr>
          <w:rFonts w:eastAsia="Arial" w:cs="Arial"/>
          <w:color w:val="000000"/>
          <w:szCs w:val="20"/>
        </w:rPr>
        <w:t>(1), 63–75.</w:t>
      </w:r>
    </w:p>
    <w:p w14:paraId="62DC8616" w14:textId="77777777" w:rsidR="0004568B" w:rsidRDefault="000456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</w:rPr>
      </w:pPr>
      <w:bookmarkStart w:id="8" w:name="_heading=h.3dy6vkm" w:colFirst="0" w:colLast="0"/>
      <w:bookmarkEnd w:id="8"/>
    </w:p>
    <w:sectPr w:rsidR="0004568B" w:rsidSect="006F2880">
      <w:type w:val="continuous"/>
      <w:pgSz w:w="11907" w:h="16840"/>
      <w:pgMar w:top="1412" w:right="1140" w:bottom="1412" w:left="14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71B4A" w14:textId="77777777" w:rsidR="00A712EB" w:rsidRDefault="00A712EB">
      <w:pPr>
        <w:spacing w:line="240" w:lineRule="auto"/>
        <w:ind w:hanging="2"/>
      </w:pPr>
      <w:r>
        <w:separator/>
      </w:r>
    </w:p>
  </w:endnote>
  <w:endnote w:type="continuationSeparator" w:id="0">
    <w:p w14:paraId="2CD48D53" w14:textId="77777777" w:rsidR="00A712EB" w:rsidRDefault="00A712EB">
      <w:pPr>
        <w:spacing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3F69F" w14:textId="77777777" w:rsidR="00463ACA" w:rsidRDefault="00463AC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16918" w14:textId="1EDACA75" w:rsidR="0004568B" w:rsidRPr="005D036C" w:rsidRDefault="00000000" w:rsidP="005D03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center"/>
      <w:rPr>
        <w:rFonts w:cs="Arial"/>
        <w:color w:val="000000"/>
        <w:szCs w:val="20"/>
      </w:rPr>
    </w:pPr>
    <w:r w:rsidRPr="005D036C">
      <w:rPr>
        <w:rFonts w:cs="Arial"/>
        <w:color w:val="000000"/>
        <w:szCs w:val="20"/>
      </w:rPr>
      <w:fldChar w:fldCharType="begin"/>
    </w:r>
    <w:r w:rsidRPr="005D036C">
      <w:rPr>
        <w:rFonts w:cs="Arial"/>
        <w:color w:val="000000"/>
        <w:szCs w:val="20"/>
      </w:rPr>
      <w:instrText>PAGE</w:instrText>
    </w:r>
    <w:r w:rsidRPr="005D036C">
      <w:rPr>
        <w:rFonts w:cs="Arial"/>
        <w:color w:val="000000"/>
        <w:szCs w:val="20"/>
      </w:rPr>
      <w:fldChar w:fldCharType="separate"/>
    </w:r>
    <w:r w:rsidR="00B2649E" w:rsidRPr="005D036C">
      <w:rPr>
        <w:rFonts w:cs="Arial"/>
        <w:noProof/>
        <w:color w:val="000000"/>
        <w:szCs w:val="20"/>
      </w:rPr>
      <w:t>3</w:t>
    </w:r>
    <w:r w:rsidRPr="005D036C">
      <w:rPr>
        <w:rFonts w:cs="Arial"/>
        <w:color w:val="000000"/>
        <w:szCs w:val="20"/>
      </w:rPr>
      <w:fldChar w:fldCharType="end"/>
    </w:r>
  </w:p>
  <w:p w14:paraId="04E9A280" w14:textId="77777777" w:rsidR="0004568B" w:rsidRDefault="000456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147" w:type="dxa"/>
      <w:tblLook w:val="04A0" w:firstRow="1" w:lastRow="0" w:firstColumn="1" w:lastColumn="0" w:noHBand="0" w:noVBand="1"/>
    </w:tblPr>
    <w:tblGrid>
      <w:gridCol w:w="9356"/>
    </w:tblGrid>
    <w:tr w:rsidR="00463ACA" w:rsidRPr="005D036C" w14:paraId="6699EBE6" w14:textId="77777777" w:rsidTr="002D4E23">
      <w:tc>
        <w:tcPr>
          <w:tcW w:w="9356" w:type="dxa"/>
          <w:tcBorders>
            <w:top w:val="nil"/>
            <w:left w:val="nil"/>
            <w:bottom w:val="single" w:sz="4" w:space="0" w:color="000000"/>
            <w:right w:val="nil"/>
          </w:tcBorders>
        </w:tcPr>
        <w:p w14:paraId="1C1AC4F6" w14:textId="77777777" w:rsidR="00463ACA" w:rsidRPr="005D036C" w:rsidRDefault="00463ACA" w:rsidP="00463ACA">
          <w:pPr>
            <w:ind w:left="0" w:hanging="2"/>
            <w:rPr>
              <w:rFonts w:cs="Arial"/>
              <w:b/>
              <w:bCs/>
              <w:i/>
              <w:iCs/>
              <w:sz w:val="16"/>
              <w:szCs w:val="16"/>
            </w:rPr>
          </w:pPr>
          <w:r w:rsidRPr="005D036C">
            <w:rPr>
              <w:rFonts w:cs="Arial"/>
              <w:b/>
              <w:bCs/>
              <w:i/>
              <w:iCs/>
              <w:sz w:val="16"/>
              <w:szCs w:val="16"/>
            </w:rPr>
            <w:t>How to Cite:</w:t>
          </w:r>
        </w:p>
        <w:p w14:paraId="4A02C059" w14:textId="77777777" w:rsidR="00463ACA" w:rsidRPr="005D036C" w:rsidRDefault="00463ACA" w:rsidP="00463ACA">
          <w:pPr>
            <w:tabs>
              <w:tab w:val="center" w:pos="4680"/>
              <w:tab w:val="right" w:pos="9360"/>
              <w:tab w:val="left" w:pos="8820"/>
            </w:tabs>
            <w:spacing w:after="120" w:line="240" w:lineRule="auto"/>
            <w:ind w:leftChars="0" w:right="-20" w:firstLineChars="0" w:firstLine="0"/>
            <w:rPr>
              <w:rFonts w:eastAsia="Arial" w:cs="Arial"/>
              <w:color w:val="000000"/>
              <w:sz w:val="16"/>
              <w:szCs w:val="16"/>
            </w:rPr>
          </w:pPr>
          <w:r w:rsidRPr="005D036C">
            <w:rPr>
              <w:rFonts w:cs="Arial"/>
              <w:sz w:val="16"/>
              <w:szCs w:val="16"/>
            </w:rPr>
            <w:t xml:space="preserve">Bawasir, A., </w:t>
          </w:r>
          <w:proofErr w:type="spellStart"/>
          <w:r w:rsidRPr="005D036C">
            <w:rPr>
              <w:rFonts w:cs="Arial"/>
              <w:sz w:val="16"/>
              <w:szCs w:val="16"/>
            </w:rPr>
            <w:t>Kusnadi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, S. R. B., Koman, W. A. F. (2025). </w:t>
          </w:r>
          <w:proofErr w:type="spellStart"/>
          <w:r w:rsidRPr="005D036C">
            <w:rPr>
              <w:rFonts w:cs="Arial"/>
              <w:sz w:val="16"/>
              <w:szCs w:val="16"/>
            </w:rPr>
            <w:t>Analisis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Model </w:t>
          </w:r>
          <w:proofErr w:type="spellStart"/>
          <w:r w:rsidRPr="005D036C">
            <w:rPr>
              <w:rFonts w:cs="Arial"/>
              <w:sz w:val="16"/>
              <w:szCs w:val="16"/>
            </w:rPr>
            <w:t>Regresi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</w:t>
          </w:r>
          <w:proofErr w:type="spellStart"/>
          <w:r w:rsidRPr="005D036C">
            <w:rPr>
              <w:rFonts w:cs="Arial"/>
              <w:sz w:val="16"/>
              <w:szCs w:val="16"/>
            </w:rPr>
            <w:t>Spasial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</w:t>
          </w:r>
          <w:proofErr w:type="spellStart"/>
          <w:r w:rsidRPr="005D036C">
            <w:rPr>
              <w:rFonts w:cs="Arial"/>
              <w:sz w:val="16"/>
              <w:szCs w:val="16"/>
            </w:rPr>
            <w:t>Kasus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</w:t>
          </w:r>
          <w:proofErr w:type="spellStart"/>
          <w:r w:rsidRPr="005D036C">
            <w:rPr>
              <w:rFonts w:cs="Arial"/>
              <w:sz w:val="16"/>
              <w:szCs w:val="16"/>
            </w:rPr>
            <w:t>Tuberkulosis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(TB) di </w:t>
          </w:r>
          <w:proofErr w:type="spellStart"/>
          <w:r w:rsidRPr="005D036C">
            <w:rPr>
              <w:rFonts w:cs="Arial"/>
              <w:sz w:val="16"/>
              <w:szCs w:val="16"/>
            </w:rPr>
            <w:t>Provinsi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Sumatera Utara </w:t>
          </w:r>
          <w:proofErr w:type="spellStart"/>
          <w:r w:rsidRPr="005D036C">
            <w:rPr>
              <w:rFonts w:cs="Arial"/>
              <w:sz w:val="16"/>
              <w:szCs w:val="16"/>
            </w:rPr>
            <w:t>Menggunakan</w:t>
          </w:r>
          <w:proofErr w:type="spellEnd"/>
          <w:r w:rsidRPr="005D036C">
            <w:rPr>
              <w:rFonts w:cs="Arial"/>
              <w:sz w:val="16"/>
              <w:szCs w:val="16"/>
            </w:rPr>
            <w:t xml:space="preserve"> Ordinary Least Squares (OLS) dan Geographically Weighted Regression (GWR). </w:t>
          </w:r>
          <w:proofErr w:type="spellStart"/>
          <w:r w:rsidRPr="005D036C">
            <w:rPr>
              <w:rFonts w:cs="Arial"/>
              <w:i/>
              <w:iCs/>
              <w:sz w:val="16"/>
              <w:szCs w:val="16"/>
            </w:rPr>
            <w:t>Jurnal</w:t>
          </w:r>
          <w:proofErr w:type="spellEnd"/>
          <w:r w:rsidRPr="005D036C">
            <w:rPr>
              <w:rFonts w:cs="Arial"/>
              <w:i/>
              <w:iCs/>
              <w:sz w:val="16"/>
              <w:szCs w:val="16"/>
            </w:rPr>
            <w:t xml:space="preserve"> </w:t>
          </w:r>
          <w:proofErr w:type="spellStart"/>
          <w:r w:rsidRPr="005D036C">
            <w:rPr>
              <w:rFonts w:cs="Arial"/>
              <w:i/>
              <w:iCs/>
              <w:sz w:val="16"/>
              <w:szCs w:val="16"/>
            </w:rPr>
            <w:t>Ilmiah</w:t>
          </w:r>
          <w:proofErr w:type="spellEnd"/>
          <w:r w:rsidRPr="005D036C">
            <w:rPr>
              <w:rFonts w:cs="Arial"/>
              <w:i/>
              <w:iCs/>
              <w:sz w:val="16"/>
              <w:szCs w:val="16"/>
            </w:rPr>
            <w:t xml:space="preserve"> Geomatika</w:t>
          </w:r>
          <w:r w:rsidRPr="005D036C">
            <w:rPr>
              <w:rFonts w:cs="Arial"/>
              <w:sz w:val="16"/>
              <w:szCs w:val="16"/>
            </w:rPr>
            <w:t xml:space="preserve">, </w:t>
          </w:r>
          <w:r w:rsidRPr="005D036C">
            <w:rPr>
              <w:rFonts w:cs="Arial"/>
              <w:i/>
              <w:iCs/>
              <w:sz w:val="16"/>
              <w:szCs w:val="16"/>
            </w:rPr>
            <w:t>5</w:t>
          </w:r>
          <w:r w:rsidRPr="005D036C">
            <w:rPr>
              <w:rFonts w:cs="Arial"/>
              <w:sz w:val="16"/>
              <w:szCs w:val="16"/>
            </w:rPr>
            <w:t xml:space="preserve">(2), 1-16. </w:t>
          </w:r>
          <w:hyperlink r:id="rId1" w:history="1">
            <w:r w:rsidRPr="005D036C">
              <w:rPr>
                <w:rStyle w:val="Hyperlink"/>
                <w:rFonts w:cs="Arial"/>
                <w:sz w:val="16"/>
                <w:szCs w:val="16"/>
              </w:rPr>
              <w:t>https://doi.org/10.31315/imagi.v5i2.15604</w:t>
            </w:r>
          </w:hyperlink>
          <w:r w:rsidRPr="005D036C">
            <w:rPr>
              <w:rFonts w:cs="Arial"/>
              <w:sz w:val="16"/>
              <w:szCs w:val="16"/>
            </w:rPr>
            <w:t>.</w:t>
          </w:r>
        </w:p>
      </w:tc>
    </w:tr>
  </w:tbl>
  <w:p w14:paraId="0B8BCDC3" w14:textId="6D1D5C56" w:rsidR="00463ACA" w:rsidRPr="00463ACA" w:rsidRDefault="00463ACA" w:rsidP="00463ACA">
    <w:pPr>
      <w:spacing w:before="60" w:line="240" w:lineRule="auto"/>
      <w:ind w:leftChars="0" w:right="283" w:firstLineChars="0" w:firstLine="0"/>
      <w:jc w:val="right"/>
    </w:pPr>
    <w:r w:rsidRPr="00862F05">
      <w:rPr>
        <w:rFonts w:eastAsia="Arial" w:cs="Arial"/>
        <w:color w:val="000000"/>
        <w:sz w:val="18"/>
        <w:szCs w:val="18"/>
      </w:rPr>
      <w:t>Halaman X - XX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80872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32D37BCA" w14:textId="262F8888" w:rsidR="005D036C" w:rsidRDefault="005D036C">
        <w:pPr>
          <w:pStyle w:val="Footer"/>
          <w:ind w:left="0" w:hanging="2"/>
          <w:jc w:val="center"/>
        </w:pPr>
        <w:r w:rsidRPr="005D036C">
          <w:rPr>
            <w:rFonts w:ascii="Arial" w:hAnsi="Arial" w:cs="Arial"/>
            <w:sz w:val="20"/>
            <w:szCs w:val="20"/>
          </w:rPr>
          <w:fldChar w:fldCharType="begin"/>
        </w:r>
        <w:r w:rsidRPr="005D036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D036C">
          <w:rPr>
            <w:rFonts w:ascii="Arial" w:hAnsi="Arial" w:cs="Arial"/>
            <w:sz w:val="20"/>
            <w:szCs w:val="20"/>
          </w:rPr>
          <w:fldChar w:fldCharType="separate"/>
        </w:r>
        <w:r w:rsidRPr="005D036C">
          <w:rPr>
            <w:rFonts w:ascii="Arial" w:hAnsi="Arial" w:cs="Arial"/>
            <w:noProof/>
            <w:sz w:val="20"/>
            <w:szCs w:val="20"/>
          </w:rPr>
          <w:t>2</w:t>
        </w:r>
        <w:r w:rsidRPr="005D036C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3B6F8F27" w14:textId="41D39173" w:rsidR="00463ACA" w:rsidRPr="00463ACA" w:rsidRDefault="00463ACA" w:rsidP="00463AC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1DAB6" w14:textId="77777777" w:rsidR="00A712EB" w:rsidRDefault="00A712EB">
      <w:pPr>
        <w:spacing w:line="240" w:lineRule="auto"/>
        <w:ind w:hanging="2"/>
      </w:pPr>
      <w:r>
        <w:separator/>
      </w:r>
    </w:p>
  </w:footnote>
  <w:footnote w:type="continuationSeparator" w:id="0">
    <w:p w14:paraId="605BDFD6" w14:textId="77777777" w:rsidR="00A712EB" w:rsidRDefault="00A712EB">
      <w:pPr>
        <w:spacing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6BF4D" w14:textId="77777777" w:rsidR="00463ACA" w:rsidRDefault="00463AC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6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5812"/>
    </w:tblGrid>
    <w:tr w:rsidR="008D7A0A" w:rsidRPr="00C9264D" w14:paraId="2EDC3676" w14:textId="77777777" w:rsidTr="002D4E23">
      <w:tc>
        <w:tcPr>
          <w:tcW w:w="3544" w:type="dxa"/>
        </w:tcPr>
        <w:p w14:paraId="233F8388" w14:textId="77777777" w:rsidR="008D7A0A" w:rsidRPr="00C9264D" w:rsidRDefault="008D7A0A" w:rsidP="008D7A0A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b/>
              <w:bCs/>
              <w:color w:val="000000"/>
              <w:sz w:val="18"/>
              <w:szCs w:val="18"/>
            </w:rPr>
          </w:pPr>
          <w:proofErr w:type="spellStart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>Jurnal</w:t>
          </w:r>
          <w:proofErr w:type="spellEnd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>Ilmiah</w:t>
          </w:r>
          <w:proofErr w:type="spellEnd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 xml:space="preserve"> Geomatika</w:t>
          </w:r>
        </w:p>
      </w:tc>
      <w:tc>
        <w:tcPr>
          <w:tcW w:w="5812" w:type="dxa"/>
          <w:vMerge w:val="restart"/>
        </w:tcPr>
        <w:p w14:paraId="56A5B9F8" w14:textId="77777777" w:rsidR="008D7A0A" w:rsidRPr="00C9264D" w:rsidRDefault="008D7A0A" w:rsidP="008D7A0A">
          <w:pPr>
            <w:tabs>
              <w:tab w:val="center" w:pos="4680"/>
              <w:tab w:val="right" w:pos="9360"/>
            </w:tabs>
            <w:spacing w:after="120" w:line="240" w:lineRule="auto"/>
            <w:ind w:left="0" w:hanging="2"/>
            <w:jc w:val="right"/>
            <w:rPr>
              <w:rFonts w:eastAsia="Arial" w:cs="Arial"/>
              <w:color w:val="000000"/>
              <w:sz w:val="18"/>
              <w:szCs w:val="18"/>
            </w:rPr>
          </w:pPr>
          <w:proofErr w:type="spellStart"/>
          <w:r>
            <w:rPr>
              <w:rFonts w:eastAsia="Arial" w:cs="Arial"/>
              <w:color w:val="000000"/>
              <w:sz w:val="18"/>
              <w:szCs w:val="18"/>
            </w:rPr>
            <w:t>Penulis</w:t>
          </w:r>
          <w:proofErr w:type="spellEnd"/>
          <w:r>
            <w:rPr>
              <w:rFonts w:eastAsia="Arial" w:cs="Arial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eastAsia="Arial" w:cs="Arial"/>
              <w:color w:val="000000"/>
              <w:sz w:val="18"/>
              <w:szCs w:val="18"/>
            </w:rPr>
            <w:t>pertama</w:t>
          </w:r>
          <w:proofErr w:type="spellEnd"/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eastAsia="Arial" w:cs="Arial"/>
              <w:color w:val="000000"/>
              <w:sz w:val="18"/>
              <w:szCs w:val="18"/>
            </w:rPr>
            <w:t>dkk</w:t>
          </w:r>
          <w:proofErr w:type="spellEnd"/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., </w:t>
          </w:r>
          <w:proofErr w:type="spellStart"/>
          <w:r w:rsidRPr="00C9264D">
            <w:rPr>
              <w:rFonts w:cs="Arial"/>
              <w:sz w:val="18"/>
              <w:szCs w:val="18"/>
            </w:rPr>
            <w:t>Analisis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Model </w:t>
          </w:r>
          <w:proofErr w:type="spellStart"/>
          <w:r w:rsidRPr="00C9264D">
            <w:rPr>
              <w:rFonts w:cs="Arial"/>
              <w:sz w:val="18"/>
              <w:szCs w:val="18"/>
            </w:rPr>
            <w:t>Regresi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Spasial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Kasus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Tuberkulosis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(TB) di </w:t>
          </w:r>
          <w:proofErr w:type="spellStart"/>
          <w:r w:rsidRPr="00C9264D">
            <w:rPr>
              <w:rFonts w:cs="Arial"/>
              <w:sz w:val="18"/>
              <w:szCs w:val="18"/>
            </w:rPr>
            <w:t>Provinsi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Sumatera Utara </w:t>
          </w:r>
          <w:proofErr w:type="spellStart"/>
          <w:r w:rsidRPr="00C9264D">
            <w:rPr>
              <w:rFonts w:cs="Arial"/>
              <w:sz w:val="18"/>
              <w:szCs w:val="18"/>
            </w:rPr>
            <w:t>Menggunakan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r>
            <w:rPr>
              <w:rFonts w:cs="Arial"/>
              <w:i/>
              <w:iCs/>
              <w:sz w:val="18"/>
              <w:szCs w:val="18"/>
            </w:rPr>
            <w:t>OLS &amp; GWR</w:t>
          </w:r>
        </w:p>
      </w:tc>
    </w:tr>
    <w:tr w:rsidR="008D7A0A" w:rsidRPr="00C9264D" w14:paraId="011BB995" w14:textId="77777777" w:rsidTr="002D4E23">
      <w:tc>
        <w:tcPr>
          <w:tcW w:w="3544" w:type="dxa"/>
        </w:tcPr>
        <w:p w14:paraId="51221EC3" w14:textId="6DC16EA2" w:rsidR="008D7A0A" w:rsidRPr="00C9264D" w:rsidRDefault="008D7A0A" w:rsidP="008D7A0A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color w:val="000000"/>
              <w:sz w:val="18"/>
              <w:szCs w:val="18"/>
            </w:rPr>
          </w:pP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Vol. </w:t>
          </w:r>
          <w:r>
            <w:rPr>
              <w:rFonts w:eastAsia="Arial" w:cs="Arial"/>
              <w:color w:val="000000"/>
              <w:sz w:val="18"/>
              <w:szCs w:val="18"/>
            </w:rPr>
            <w:t>X</w:t>
          </w: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, No. </w:t>
          </w:r>
          <w:r>
            <w:rPr>
              <w:rFonts w:eastAsia="Arial" w:cs="Arial"/>
              <w:color w:val="000000"/>
              <w:sz w:val="18"/>
              <w:szCs w:val="18"/>
            </w:rPr>
            <w:t>X</w:t>
          </w: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 20</w:t>
          </w:r>
          <w:r>
            <w:rPr>
              <w:rFonts w:eastAsia="Arial" w:cs="Arial"/>
              <w:color w:val="000000"/>
              <w:sz w:val="18"/>
              <w:szCs w:val="18"/>
            </w:rPr>
            <w:t>XX</w:t>
          </w:r>
        </w:p>
      </w:tc>
      <w:tc>
        <w:tcPr>
          <w:tcW w:w="5812" w:type="dxa"/>
          <w:vMerge/>
        </w:tcPr>
        <w:p w14:paraId="25030D23" w14:textId="77777777" w:rsidR="008D7A0A" w:rsidRPr="00C9264D" w:rsidRDefault="008D7A0A" w:rsidP="008D7A0A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jc w:val="right"/>
            <w:rPr>
              <w:rFonts w:eastAsia="Arial" w:cs="Arial"/>
              <w:color w:val="000000"/>
              <w:sz w:val="18"/>
              <w:szCs w:val="18"/>
            </w:rPr>
          </w:pPr>
        </w:p>
      </w:tc>
    </w:tr>
    <w:tr w:rsidR="008D7A0A" w:rsidRPr="00C9264D" w14:paraId="58150DFD" w14:textId="77777777" w:rsidTr="002D4E23">
      <w:tc>
        <w:tcPr>
          <w:tcW w:w="3544" w:type="dxa"/>
        </w:tcPr>
        <w:p w14:paraId="1FAB2FA5" w14:textId="77777777" w:rsidR="008D7A0A" w:rsidRPr="00C9264D" w:rsidRDefault="008D7A0A" w:rsidP="008D7A0A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color w:val="000000"/>
              <w:sz w:val="18"/>
              <w:szCs w:val="18"/>
            </w:rPr>
          </w:pP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Halaman: </w:t>
          </w:r>
          <w:r>
            <w:rPr>
              <w:rFonts w:eastAsia="Arial" w:cs="Arial"/>
              <w:color w:val="000000"/>
              <w:sz w:val="18"/>
              <w:szCs w:val="18"/>
            </w:rPr>
            <w:t>X-XX</w:t>
          </w:r>
        </w:p>
      </w:tc>
      <w:tc>
        <w:tcPr>
          <w:tcW w:w="5812" w:type="dxa"/>
          <w:vMerge/>
        </w:tcPr>
        <w:p w14:paraId="054F8E5C" w14:textId="77777777" w:rsidR="008D7A0A" w:rsidRPr="00C9264D" w:rsidRDefault="008D7A0A" w:rsidP="008D7A0A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jc w:val="center"/>
            <w:rPr>
              <w:rFonts w:eastAsia="Arial" w:cs="Arial"/>
              <w:color w:val="000000"/>
              <w:sz w:val="18"/>
              <w:szCs w:val="18"/>
            </w:rPr>
          </w:pPr>
        </w:p>
      </w:tc>
    </w:tr>
  </w:tbl>
  <w:p w14:paraId="573E815D" w14:textId="77777777" w:rsidR="00463ACA" w:rsidRPr="008D7A0A" w:rsidRDefault="00463ACA" w:rsidP="008D7A0A">
    <w:pPr>
      <w:pStyle w:val="Header"/>
      <w:ind w:left="0" w:hanging="2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A6210" w14:textId="77777777" w:rsidR="00463ACA" w:rsidRDefault="00463ACA" w:rsidP="00463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center"/>
      <w:rPr>
        <w:rFonts w:eastAsia="Arial" w:cs="Arial"/>
        <w:color w:val="000000"/>
        <w:szCs w:val="20"/>
      </w:rPr>
    </w:pPr>
  </w:p>
  <w:p w14:paraId="5410CB7D" w14:textId="77777777" w:rsidR="00463ACA" w:rsidRDefault="00463ACA" w:rsidP="00463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right"/>
      <w:rPr>
        <w:rFonts w:eastAsia="Arial" w:cs="Arial"/>
        <w:color w:val="000000"/>
      </w:rPr>
    </w:pPr>
    <w:r w:rsidRPr="00B2649E">
      <w:rPr>
        <w:rFonts w:eastAsia="Arial" w:cs="Arial"/>
        <w:b/>
        <w:i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549304C" wp14:editId="73CEB371">
              <wp:simplePos x="0" y="0"/>
              <wp:positionH relativeFrom="column">
                <wp:posOffset>767080</wp:posOffset>
              </wp:positionH>
              <wp:positionV relativeFrom="paragraph">
                <wp:posOffset>-64770</wp:posOffset>
              </wp:positionV>
              <wp:extent cx="2360930" cy="1404620"/>
              <wp:effectExtent l="0" t="0" r="0" b="0"/>
              <wp:wrapNone/>
              <wp:docPr id="237992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3D581D" w14:textId="77777777" w:rsidR="00463ACA" w:rsidRPr="00B2649E" w:rsidRDefault="00463ACA" w:rsidP="00463ACA">
                          <w:pPr>
                            <w:ind w:left="1" w:hanging="3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B2649E"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  <w:t>Jurnal</w:t>
                          </w:r>
                          <w:proofErr w:type="spellEnd"/>
                          <w:r w:rsidRPr="00B2649E"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B2649E"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  <w:t>Ilmiah</w:t>
                          </w:r>
                          <w:proofErr w:type="spellEnd"/>
                        </w:p>
                        <w:p w14:paraId="2A6A48DF" w14:textId="77777777" w:rsidR="00463ACA" w:rsidRPr="00B2649E" w:rsidRDefault="00463ACA" w:rsidP="00463ACA">
                          <w:pPr>
                            <w:ind w:left="1" w:hanging="3"/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B2649E"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</w:rPr>
                            <w:t>Geomatika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4930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0.4pt;margin-top:-5.1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CE9tzt8AAAALAQAADwAAAAAAAAAA&#10;AAAAAABVBAAAZHJzL2Rvd25yZXYueG1sUEsFBgAAAAAEAAQA8wAAAGEFAAAAAA==&#10;" filled="f" stroked="f">
              <v:textbox style="mso-fit-shape-to-text:t">
                <w:txbxContent>
                  <w:p w14:paraId="763D581D" w14:textId="77777777" w:rsidR="00463ACA" w:rsidRPr="00B2649E" w:rsidRDefault="00463ACA" w:rsidP="00463ACA">
                    <w:pPr>
                      <w:ind w:left="1" w:hanging="3"/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proofErr w:type="spellStart"/>
                    <w:r w:rsidRPr="00B2649E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Jurnal</w:t>
                    </w:r>
                    <w:proofErr w:type="spellEnd"/>
                    <w:r w:rsidRPr="00B2649E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B2649E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Ilmiah</w:t>
                    </w:r>
                    <w:proofErr w:type="spellEnd"/>
                  </w:p>
                  <w:p w14:paraId="2A6A48DF" w14:textId="77777777" w:rsidR="00463ACA" w:rsidRPr="00B2649E" w:rsidRDefault="00463ACA" w:rsidP="00463ACA">
                    <w:pPr>
                      <w:ind w:left="1" w:hanging="3"/>
                      <w:rPr>
                        <w:rFonts w:cs="Arial"/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 w:rsidRPr="00B2649E">
                      <w:rPr>
                        <w:rFonts w:cs="Arial"/>
                        <w:b/>
                        <w:bCs/>
                        <w:sz w:val="32"/>
                        <w:szCs w:val="32"/>
                      </w:rPr>
                      <w:t>Geomatika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C6DC1A" wp14:editId="76F6BA91">
          <wp:simplePos x="0" y="0"/>
          <wp:positionH relativeFrom="column">
            <wp:posOffset>-83820</wp:posOffset>
          </wp:positionH>
          <wp:positionV relativeFrom="paragraph">
            <wp:posOffset>-195580</wp:posOffset>
          </wp:positionV>
          <wp:extent cx="786765" cy="805180"/>
          <wp:effectExtent l="0" t="0" r="0" b="0"/>
          <wp:wrapNone/>
          <wp:docPr id="10310889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5103" t="20471" r="43783" b="59294"/>
                  <a:stretch>
                    <a:fillRect/>
                  </a:stretch>
                </pic:blipFill>
                <pic:spPr>
                  <a:xfrm>
                    <a:off x="0" y="0"/>
                    <a:ext cx="786765" cy="805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eastAsia="Arial" w:cs="Arial"/>
        <w:b/>
        <w:i/>
      </w:rPr>
      <w:t>Volume 6 No 1, 2026</w:t>
    </w:r>
  </w:p>
  <w:p w14:paraId="235B65C9" w14:textId="77777777" w:rsidR="00463ACA" w:rsidRPr="0050612E" w:rsidRDefault="00463ACA" w:rsidP="00463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right"/>
      <w:rPr>
        <w:rFonts w:eastAsia="Arial" w:cs="Arial"/>
        <w:b/>
        <w:bCs/>
        <w:color w:val="000000"/>
        <w:sz w:val="18"/>
        <w:szCs w:val="18"/>
      </w:rPr>
    </w:pPr>
    <w:r>
      <w:rPr>
        <w:rFonts w:eastAsia="Arial" w:cs="Arial"/>
        <w:b/>
        <w:bCs/>
        <w:i/>
        <w:szCs w:val="20"/>
      </w:rPr>
      <w:t>I</w:t>
    </w:r>
    <w:r w:rsidRPr="0050612E">
      <w:rPr>
        <w:rFonts w:eastAsia="Arial" w:cs="Arial"/>
        <w:b/>
        <w:bCs/>
        <w:i/>
        <w:szCs w:val="20"/>
      </w:rPr>
      <w:t>SSN 2962-651X (online)</w:t>
    </w:r>
  </w:p>
  <w:p w14:paraId="045C8EAA" w14:textId="77777777" w:rsidR="00463ACA" w:rsidRDefault="00463ACA" w:rsidP="00463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120" w:line="240" w:lineRule="auto"/>
      <w:ind w:hanging="2"/>
      <w:jc w:val="right"/>
      <w:rPr>
        <w:rFonts w:eastAsia="Arial" w:cs="Arial"/>
        <w:i/>
        <w:color w:val="000000"/>
        <w:sz w:val="18"/>
        <w:szCs w:val="18"/>
      </w:rPr>
    </w:pPr>
    <w:hyperlink r:id="rId2" w:history="1">
      <w:r w:rsidRPr="006339C0">
        <w:rPr>
          <w:rStyle w:val="Hyperlink"/>
          <w:rFonts w:eastAsia="Arial" w:cs="Arial"/>
          <w:i/>
          <w:sz w:val="18"/>
          <w:szCs w:val="18"/>
        </w:rPr>
        <w:t>https://jurnal.upnyk.ac.id/index.php/imagi</w:t>
      </w:r>
    </w:hyperlink>
  </w:p>
  <w:p w14:paraId="6DD9BD89" w14:textId="77777777" w:rsidR="00463ACA" w:rsidRPr="0036204C" w:rsidRDefault="00463ACA" w:rsidP="00463A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center"/>
      <w:rPr>
        <w:color w:val="000000"/>
        <w:sz w:val="18"/>
        <w:szCs w:val="18"/>
      </w:rPr>
    </w:pPr>
    <w:r>
      <w:rPr>
        <w:rFonts w:eastAsia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6046CE" wp14:editId="72895008">
              <wp:simplePos x="0" y="0"/>
              <wp:positionH relativeFrom="column">
                <wp:posOffset>-38100</wp:posOffset>
              </wp:positionH>
              <wp:positionV relativeFrom="paragraph">
                <wp:posOffset>97790</wp:posOffset>
              </wp:positionV>
              <wp:extent cx="5981700" cy="5080"/>
              <wp:effectExtent l="57150" t="19050" r="57150" b="109220"/>
              <wp:wrapNone/>
              <wp:docPr id="86339901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1700" cy="5080"/>
                      </a:xfrm>
                      <a:prstGeom prst="line">
                        <a:avLst/>
                      </a:prstGeom>
                      <a:ln w="12700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F0DA8D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7.7pt" to="46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" strokecolor="black [3200]" strokeweight="1pt">
              <v:shadow on="t" color="black" opacity="26214f" origin=",-.5" offset="0,3pt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6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5812"/>
    </w:tblGrid>
    <w:tr w:rsidR="005D036C" w:rsidRPr="00C9264D" w14:paraId="408E92B7" w14:textId="77777777" w:rsidTr="002D4E23">
      <w:tc>
        <w:tcPr>
          <w:tcW w:w="3544" w:type="dxa"/>
        </w:tcPr>
        <w:p w14:paraId="11163EC1" w14:textId="77777777" w:rsidR="005D036C" w:rsidRPr="00C9264D" w:rsidRDefault="005D036C" w:rsidP="005D036C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b/>
              <w:bCs/>
              <w:color w:val="000000"/>
              <w:sz w:val="18"/>
              <w:szCs w:val="18"/>
            </w:rPr>
          </w:pPr>
          <w:bookmarkStart w:id="7" w:name="_Hlk212187942"/>
          <w:proofErr w:type="spellStart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>Jurnal</w:t>
          </w:r>
          <w:proofErr w:type="spellEnd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>Ilmiah</w:t>
          </w:r>
          <w:proofErr w:type="spellEnd"/>
          <w:r w:rsidRPr="00C9264D">
            <w:rPr>
              <w:rFonts w:eastAsia="Arial" w:cs="Arial"/>
              <w:b/>
              <w:bCs/>
              <w:color w:val="000000"/>
              <w:sz w:val="18"/>
              <w:szCs w:val="18"/>
            </w:rPr>
            <w:t xml:space="preserve"> Geomatika</w:t>
          </w:r>
        </w:p>
      </w:tc>
      <w:tc>
        <w:tcPr>
          <w:tcW w:w="5812" w:type="dxa"/>
          <w:vMerge w:val="restart"/>
        </w:tcPr>
        <w:p w14:paraId="1D722F55" w14:textId="00B06F3A" w:rsidR="005D036C" w:rsidRPr="00C9264D" w:rsidRDefault="005D036C" w:rsidP="005D036C">
          <w:pPr>
            <w:tabs>
              <w:tab w:val="center" w:pos="4680"/>
              <w:tab w:val="right" w:pos="9360"/>
            </w:tabs>
            <w:spacing w:after="120" w:line="240" w:lineRule="auto"/>
            <w:ind w:left="0" w:hanging="2"/>
            <w:jc w:val="right"/>
            <w:rPr>
              <w:rFonts w:eastAsia="Arial" w:cs="Arial"/>
              <w:color w:val="000000"/>
              <w:sz w:val="18"/>
              <w:szCs w:val="18"/>
            </w:rPr>
          </w:pPr>
          <w:proofErr w:type="spellStart"/>
          <w:r>
            <w:rPr>
              <w:rFonts w:eastAsia="Arial" w:cs="Arial"/>
              <w:color w:val="000000"/>
              <w:sz w:val="18"/>
              <w:szCs w:val="18"/>
            </w:rPr>
            <w:t>Penulis</w:t>
          </w:r>
          <w:proofErr w:type="spellEnd"/>
          <w:r>
            <w:rPr>
              <w:rFonts w:eastAsia="Arial" w:cs="Arial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eastAsia="Arial" w:cs="Arial"/>
              <w:color w:val="000000"/>
              <w:sz w:val="18"/>
              <w:szCs w:val="18"/>
            </w:rPr>
            <w:t>pertama</w:t>
          </w:r>
          <w:proofErr w:type="spellEnd"/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eastAsia="Arial" w:cs="Arial"/>
              <w:color w:val="000000"/>
              <w:sz w:val="18"/>
              <w:szCs w:val="18"/>
            </w:rPr>
            <w:t>dkk</w:t>
          </w:r>
          <w:proofErr w:type="spellEnd"/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., </w:t>
          </w:r>
          <w:proofErr w:type="spellStart"/>
          <w:r w:rsidRPr="00C9264D">
            <w:rPr>
              <w:rFonts w:cs="Arial"/>
              <w:sz w:val="18"/>
              <w:szCs w:val="18"/>
            </w:rPr>
            <w:t>Analisis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Model </w:t>
          </w:r>
          <w:proofErr w:type="spellStart"/>
          <w:r w:rsidRPr="00C9264D">
            <w:rPr>
              <w:rFonts w:cs="Arial"/>
              <w:sz w:val="18"/>
              <w:szCs w:val="18"/>
            </w:rPr>
            <w:t>Regresi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Spasial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Kasus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proofErr w:type="spellStart"/>
          <w:r w:rsidRPr="00C9264D">
            <w:rPr>
              <w:rFonts w:cs="Arial"/>
              <w:sz w:val="18"/>
              <w:szCs w:val="18"/>
            </w:rPr>
            <w:t>Tuberkulosis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(TB) di </w:t>
          </w:r>
          <w:proofErr w:type="spellStart"/>
          <w:r w:rsidRPr="00C9264D">
            <w:rPr>
              <w:rFonts w:cs="Arial"/>
              <w:sz w:val="18"/>
              <w:szCs w:val="18"/>
            </w:rPr>
            <w:t>Provinsi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Sumatera Utara </w:t>
          </w:r>
          <w:proofErr w:type="spellStart"/>
          <w:r w:rsidRPr="00C9264D">
            <w:rPr>
              <w:rFonts w:cs="Arial"/>
              <w:sz w:val="18"/>
              <w:szCs w:val="18"/>
            </w:rPr>
            <w:t>Menggunakan</w:t>
          </w:r>
          <w:proofErr w:type="spellEnd"/>
          <w:r w:rsidRPr="00C9264D">
            <w:rPr>
              <w:rFonts w:cs="Arial"/>
              <w:sz w:val="18"/>
              <w:szCs w:val="18"/>
            </w:rPr>
            <w:t xml:space="preserve"> </w:t>
          </w:r>
          <w:r>
            <w:rPr>
              <w:rFonts w:cs="Arial"/>
              <w:i/>
              <w:iCs/>
              <w:sz w:val="18"/>
              <w:szCs w:val="18"/>
            </w:rPr>
            <w:t>OLS &amp; GWR</w:t>
          </w:r>
        </w:p>
      </w:tc>
    </w:tr>
    <w:tr w:rsidR="005D036C" w:rsidRPr="00C9264D" w14:paraId="1BB21DF2" w14:textId="77777777" w:rsidTr="002D4E23">
      <w:tc>
        <w:tcPr>
          <w:tcW w:w="3544" w:type="dxa"/>
        </w:tcPr>
        <w:p w14:paraId="389F5138" w14:textId="0A01D393" w:rsidR="005D036C" w:rsidRPr="00C9264D" w:rsidRDefault="005D036C" w:rsidP="005D036C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color w:val="000000"/>
              <w:sz w:val="18"/>
              <w:szCs w:val="18"/>
            </w:rPr>
          </w:pP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Vol. </w:t>
          </w:r>
          <w:r>
            <w:rPr>
              <w:rFonts w:eastAsia="Arial" w:cs="Arial"/>
              <w:color w:val="000000"/>
              <w:sz w:val="18"/>
              <w:szCs w:val="18"/>
            </w:rPr>
            <w:t>X</w:t>
          </w: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, No. </w:t>
          </w:r>
          <w:r>
            <w:rPr>
              <w:rFonts w:eastAsia="Arial" w:cs="Arial"/>
              <w:color w:val="000000"/>
              <w:sz w:val="18"/>
              <w:szCs w:val="18"/>
            </w:rPr>
            <w:t>X</w:t>
          </w: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 20</w:t>
          </w:r>
          <w:r>
            <w:rPr>
              <w:rFonts w:eastAsia="Arial" w:cs="Arial"/>
              <w:color w:val="000000"/>
              <w:sz w:val="18"/>
              <w:szCs w:val="18"/>
            </w:rPr>
            <w:t>XX</w:t>
          </w:r>
        </w:p>
      </w:tc>
      <w:tc>
        <w:tcPr>
          <w:tcW w:w="5812" w:type="dxa"/>
          <w:vMerge/>
        </w:tcPr>
        <w:p w14:paraId="52FBA9E8" w14:textId="77777777" w:rsidR="005D036C" w:rsidRPr="00C9264D" w:rsidRDefault="005D036C" w:rsidP="005D036C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jc w:val="right"/>
            <w:rPr>
              <w:rFonts w:eastAsia="Arial" w:cs="Arial"/>
              <w:color w:val="000000"/>
              <w:sz w:val="18"/>
              <w:szCs w:val="18"/>
            </w:rPr>
          </w:pPr>
        </w:p>
      </w:tc>
    </w:tr>
    <w:tr w:rsidR="005D036C" w:rsidRPr="00C9264D" w14:paraId="165CABCD" w14:textId="77777777" w:rsidTr="002D4E23">
      <w:tc>
        <w:tcPr>
          <w:tcW w:w="3544" w:type="dxa"/>
        </w:tcPr>
        <w:p w14:paraId="1B339FA3" w14:textId="796B08C8" w:rsidR="005D036C" w:rsidRPr="00C9264D" w:rsidRDefault="005D036C" w:rsidP="005D036C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rPr>
              <w:rFonts w:eastAsia="Arial" w:cs="Arial"/>
              <w:color w:val="000000"/>
              <w:sz w:val="18"/>
              <w:szCs w:val="18"/>
            </w:rPr>
          </w:pPr>
          <w:r w:rsidRPr="00C9264D">
            <w:rPr>
              <w:rFonts w:eastAsia="Arial" w:cs="Arial"/>
              <w:color w:val="000000"/>
              <w:sz w:val="18"/>
              <w:szCs w:val="18"/>
            </w:rPr>
            <w:t xml:space="preserve">Halaman: </w:t>
          </w:r>
          <w:r>
            <w:rPr>
              <w:rFonts w:eastAsia="Arial" w:cs="Arial"/>
              <w:color w:val="000000"/>
              <w:sz w:val="18"/>
              <w:szCs w:val="18"/>
            </w:rPr>
            <w:t>X-XX</w:t>
          </w:r>
        </w:p>
      </w:tc>
      <w:tc>
        <w:tcPr>
          <w:tcW w:w="5812" w:type="dxa"/>
          <w:vMerge/>
        </w:tcPr>
        <w:p w14:paraId="267FF813" w14:textId="77777777" w:rsidR="005D036C" w:rsidRPr="00C9264D" w:rsidRDefault="005D036C" w:rsidP="005D036C">
          <w:pPr>
            <w:tabs>
              <w:tab w:val="center" w:pos="4680"/>
              <w:tab w:val="right" w:pos="9360"/>
            </w:tabs>
            <w:spacing w:line="240" w:lineRule="auto"/>
            <w:ind w:leftChars="0" w:left="0" w:firstLineChars="0" w:firstLine="0"/>
            <w:jc w:val="center"/>
            <w:rPr>
              <w:rFonts w:eastAsia="Arial" w:cs="Arial"/>
              <w:color w:val="000000"/>
              <w:sz w:val="18"/>
              <w:szCs w:val="18"/>
            </w:rPr>
          </w:pPr>
        </w:p>
      </w:tc>
    </w:tr>
    <w:bookmarkEnd w:id="7"/>
  </w:tbl>
  <w:p w14:paraId="5CEC710B" w14:textId="55417FD5" w:rsidR="00463ACA" w:rsidRPr="0036204C" w:rsidRDefault="00463ACA" w:rsidP="005D03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Chars="0" w:firstLineChars="0" w:firstLine="0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967C5"/>
    <w:multiLevelType w:val="multilevel"/>
    <w:tmpl w:val="81D8D2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D327545"/>
    <w:multiLevelType w:val="multilevel"/>
    <w:tmpl w:val="3EB063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626159712">
    <w:abstractNumId w:val="0"/>
  </w:num>
  <w:num w:numId="2" w16cid:durableId="710155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68B"/>
    <w:rsid w:val="0004568B"/>
    <w:rsid w:val="00103F21"/>
    <w:rsid w:val="001346C7"/>
    <w:rsid w:val="001C1901"/>
    <w:rsid w:val="00344C84"/>
    <w:rsid w:val="00463ACA"/>
    <w:rsid w:val="005D036C"/>
    <w:rsid w:val="006F2880"/>
    <w:rsid w:val="00716DDC"/>
    <w:rsid w:val="0081552D"/>
    <w:rsid w:val="00862F05"/>
    <w:rsid w:val="008D7A0A"/>
    <w:rsid w:val="00997D46"/>
    <w:rsid w:val="00A712EB"/>
    <w:rsid w:val="00B2649E"/>
    <w:rsid w:val="00DD6A49"/>
    <w:rsid w:val="00FA43A0"/>
    <w:rsid w:val="00FB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F3682"/>
  <w15:docId w15:val="{42B9A519-611A-403C-89A5-198033B3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F21"/>
    <w:pPr>
      <w:suppressAutoHyphens/>
      <w:spacing w:line="276" w:lineRule="auto"/>
      <w:ind w:leftChars="-1" w:hangingChars="1" w:hanging="1"/>
      <w:jc w:val="both"/>
      <w:textDirection w:val="btLr"/>
      <w:textAlignment w:val="top"/>
    </w:pPr>
    <w:rPr>
      <w:rFonts w:ascii="Arial" w:hAnsi="Arial"/>
      <w:position w:val="-1"/>
      <w:sz w:val="20"/>
      <w:lang w:eastAsia="en-US"/>
    </w:rPr>
  </w:style>
  <w:style w:type="paragraph" w:styleId="Heading1">
    <w:name w:val="heading 1"/>
    <w:basedOn w:val="Normal"/>
    <w:uiPriority w:val="9"/>
    <w:qFormat/>
    <w:pPr>
      <w:spacing w:before="100" w:beforeAutospacing="1" w:after="100" w:afterAutospacing="1" w:line="1" w:lineRule="atLeast"/>
      <w:ind w:left="-1"/>
      <w:outlineLvl w:val="0"/>
    </w:pPr>
    <w:rPr>
      <w:rFonts w:ascii="Times New Roman" w:hAnsi="Times New Roman"/>
      <w:b/>
      <w:bCs/>
      <w:kern w:val="36"/>
      <w:sz w:val="48"/>
      <w:szCs w:val="48"/>
      <w:lang/>
    </w:rPr>
  </w:style>
  <w:style w:type="paragraph" w:styleId="Heading2">
    <w:name w:val="heading 2"/>
    <w:basedOn w:val="Normal"/>
    <w:next w:val="Normal"/>
    <w:uiPriority w:val="9"/>
    <w:unhideWhenUsed/>
    <w:qFormat/>
    <w:rsid w:val="00103F21"/>
    <w:pPr>
      <w:keepNext/>
      <w:spacing w:before="240" w:after="60" w:line="1" w:lineRule="atLeast"/>
      <w:ind w:hanging="2"/>
      <w:outlineLvl w:val="1"/>
    </w:pPr>
    <w:rPr>
      <w:rFonts w:eastAsia="Arial" w:cs="Arial"/>
      <w:b/>
      <w:bCs/>
      <w:iCs/>
      <w:color w:val="00000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character" w:customStyle="1" w:styleId="shorttext">
    <w:name w:val="short_tex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1" w:lineRule="atLeast"/>
      <w:ind w:left="720"/>
      <w:outlineLvl w:val="0"/>
    </w:pPr>
    <w:rPr>
      <w:rFonts w:ascii="Times New Roman" w:hAnsi="Times New Roman"/>
      <w:sz w:val="24"/>
    </w:rPr>
  </w:style>
  <w:style w:type="paragraph" w:customStyle="1" w:styleId="CM14">
    <w:name w:val="CM14"/>
    <w:basedOn w:val="Default"/>
    <w:next w:val="Default"/>
    <w:pPr>
      <w:spacing w:line="260" w:lineRule="atLeast"/>
    </w:pPr>
    <w:rPr>
      <w:color w:val="auto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LightShading1">
    <w:name w:val="Light Shading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styleId="LightShading-Accent6">
    <w:name w:val="Light Shading Accent 6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E36C0A"/>
      <w:position w:val="-1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</w:style>
  <w:style w:type="character" w:customStyle="1" w:styleId="Heading1Char">
    <w:name w:val="Heading 1 Char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customStyle="1" w:styleId="LightShading-Accent11">
    <w:name w:val="Light Shading - Accent 1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LightList-Accent5">
    <w:name w:val="Light List Accent 5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1" w:lineRule="atLeast"/>
      <w:ind w:left="-1"/>
      <w:outlineLvl w:val="0"/>
    </w:pPr>
    <w:rPr>
      <w:rFonts w:ascii="Times New Roman" w:hAnsi="Times New Roman"/>
      <w:szCs w:val="20"/>
      <w:lang/>
    </w:rPr>
  </w:style>
  <w:style w:type="character" w:customStyle="1" w:styleId="CommentTextChar">
    <w:name w:val="Comment Text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pacing w:line="1" w:lineRule="atLeast"/>
      <w:ind w:left="-1"/>
      <w:outlineLvl w:val="0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pacing w:line="1" w:lineRule="atLeast"/>
      <w:ind w:left="-1"/>
      <w:outlineLvl w:val="0"/>
    </w:pPr>
    <w:rPr>
      <w:rFonts w:ascii="Times New Roman" w:hAnsi="Times New Roman"/>
      <w:sz w:val="24"/>
      <w:lang/>
    </w:r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  <w:spacing w:line="1" w:lineRule="atLeast"/>
      <w:ind w:left="-1"/>
      <w:outlineLvl w:val="0"/>
    </w:pPr>
    <w:rPr>
      <w:rFonts w:ascii="Times New Roman" w:hAnsi="Times New Roman"/>
      <w:sz w:val="24"/>
      <w:lang/>
    </w:rPr>
  </w:style>
  <w:style w:type="character" w:customStyle="1" w:styleId="FooterChar">
    <w:name w:val="Footer Char"/>
    <w:uiPriority w:val="99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JUDUL">
    <w:name w:val="JUDUL"/>
    <w:basedOn w:val="Normal"/>
    <w:pPr>
      <w:spacing w:after="240" w:line="1" w:lineRule="atLeast"/>
      <w:ind w:left="-1"/>
      <w:jc w:val="center"/>
      <w:outlineLvl w:val="0"/>
    </w:pPr>
    <w:rPr>
      <w:rFonts w:ascii="Tahoma" w:eastAsia="Calibri" w:hAnsi="Tahoma"/>
      <w:b/>
      <w:sz w:val="28"/>
      <w:szCs w:val="28"/>
      <w:lang/>
    </w:rPr>
  </w:style>
  <w:style w:type="paragraph" w:customStyle="1" w:styleId="NamaPenulis">
    <w:name w:val="Nama Penulis"/>
    <w:basedOn w:val="Normal"/>
    <w:pPr>
      <w:spacing w:line="1" w:lineRule="atLeast"/>
      <w:ind w:left="-1"/>
      <w:jc w:val="center"/>
      <w:outlineLvl w:val="0"/>
    </w:pPr>
    <w:rPr>
      <w:rFonts w:ascii="Tahoma" w:eastAsia="Calibri" w:hAnsi="Tahoma"/>
      <w:b/>
      <w:szCs w:val="20"/>
      <w:lang/>
    </w:rPr>
  </w:style>
  <w:style w:type="character" w:customStyle="1" w:styleId="JUDULChar">
    <w:name w:val="JUDUL Char"/>
    <w:rPr>
      <w:rFonts w:ascii="Tahoma" w:hAnsi="Tahoma"/>
      <w:b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customStyle="1" w:styleId="NamaPenulisChar">
    <w:name w:val="Nama Penulis Char"/>
    <w:rPr>
      <w:rFonts w:ascii="Tahoma" w:hAnsi="Tahoma"/>
      <w:b/>
      <w:w w:val="100"/>
      <w:position w:val="-1"/>
      <w:effect w:val="none"/>
      <w:vertAlign w:val="baseline"/>
      <w:cs w:val="0"/>
      <w:em w:val="none"/>
      <w:lang/>
    </w:rPr>
  </w:style>
  <w:style w:type="paragraph" w:customStyle="1" w:styleId="judulabstraking">
    <w:name w:val="judul_abstrak_ing"/>
    <w:basedOn w:val="ListParagraph"/>
    <w:pPr>
      <w:spacing w:after="200"/>
      <w:ind w:left="0"/>
      <w:contextualSpacing/>
      <w:jc w:val="center"/>
    </w:pPr>
    <w:rPr>
      <w:rFonts w:ascii="Tahoma" w:hAnsi="Tahoma"/>
      <w:b/>
      <w:i/>
      <w:noProof/>
      <w:lang/>
    </w:rPr>
  </w:style>
  <w:style w:type="character" w:customStyle="1" w:styleId="judulabstrakingChar">
    <w:name w:val="judul_abstrak_ing Char"/>
    <w:rPr>
      <w:rFonts w:ascii="Tahoma" w:eastAsia="Times New Roman" w:hAnsi="Tahoma"/>
      <w:b/>
      <w:i/>
      <w:noProof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customStyle="1" w:styleId="email">
    <w:name w:val="email"/>
    <w:basedOn w:val="Normal"/>
    <w:pPr>
      <w:spacing w:line="1" w:lineRule="atLeast"/>
      <w:ind w:left="-1"/>
      <w:jc w:val="center"/>
      <w:outlineLvl w:val="0"/>
    </w:pPr>
    <w:rPr>
      <w:rFonts w:ascii="Tahoma" w:eastAsia="MS Mincho" w:hAnsi="Tahoma"/>
      <w:szCs w:val="20"/>
      <w:lang w:val="de-DE" w:eastAsia="ja-JP"/>
    </w:rPr>
  </w:style>
  <w:style w:type="character" w:customStyle="1" w:styleId="emailChar">
    <w:name w:val="email Char"/>
    <w:rPr>
      <w:rFonts w:ascii="Tahoma" w:eastAsia="MS Mincho" w:hAnsi="Tahoma"/>
      <w:w w:val="100"/>
      <w:position w:val="-1"/>
      <w:effect w:val="none"/>
      <w:vertAlign w:val="baseline"/>
      <w:cs w:val="0"/>
      <w:em w:val="none"/>
      <w:lang w:val="de-DE" w:eastAsia="ja-JP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Heading2Char">
    <w:name w:val="Heading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paragraph" w:styleId="BodyTextIndent3">
    <w:name w:val="Body Text Indent 3"/>
    <w:basedOn w:val="Normal"/>
    <w:pPr>
      <w:spacing w:after="120"/>
      <w:ind w:left="360"/>
      <w:outlineLvl w:val="0"/>
    </w:pPr>
    <w:rPr>
      <w:rFonts w:ascii="Calibri" w:eastAsia="Calibri" w:hAnsi="Calibri"/>
      <w:sz w:val="16"/>
      <w:szCs w:val="16"/>
    </w:rPr>
  </w:style>
  <w:style w:type="character" w:customStyle="1" w:styleId="BodyTextIndent3Char">
    <w:name w:val="Body Text Indent 3 Char"/>
    <w:rPr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Caption">
    <w:name w:val="caption"/>
    <w:basedOn w:val="Normal"/>
    <w:next w:val="Normal"/>
    <w:qFormat/>
    <w:pPr>
      <w:spacing w:line="1" w:lineRule="atLeast"/>
      <w:ind w:left="-1"/>
      <w:outlineLvl w:val="0"/>
    </w:pPr>
    <w:rPr>
      <w:rFonts w:ascii="Times New Roman" w:hAnsi="Times New Roman"/>
      <w:b/>
      <w:bCs/>
      <w:szCs w:val="20"/>
    </w:rPr>
  </w:style>
  <w:style w:type="character" w:styleId="LineNumber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" w:lineRule="atLeast"/>
      <w:ind w:left="-1"/>
      <w:outlineLvl w:val="0"/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5D036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apastyle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31315/imagi.v5i2.15604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jurnal.upnyk.ac.id/index.php/imag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3Gi0D1r24tSUTr0kITrAMzvqQ==">CgMxLjAyCGguZ2pkZ3hzMgloLjMwajB6bGwyCWguMWZvYjl0ZTIJaC4zem55c2g3MgloLjJldDkycDAyCGgudHlqY3d0MgloLjNkeTZ2a20yCWguMXQzaDVzZjIJaC40ZDM0b2c4OAByITF4bmozOU9LRDJSek0zVzJnM1labjVZSnZtQURHZVF3ZQ==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Reviewer</cp:lastModifiedBy>
  <cp:revision>2</cp:revision>
  <dcterms:created xsi:type="dcterms:W3CDTF">2026-03-26T05:51:00Z</dcterms:created>
  <dcterms:modified xsi:type="dcterms:W3CDTF">2026-03-26T05:51:00Z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4d332104-ce64-3ed6-b30c-20c4f7417294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http://www.zotero.org/styles/national-library-of-medicine</vt:lpwstr>
  </property>
  <property fmtid="{D5CDD505-2E9C-101B-9397-08002B2CF9AE}" pid="20" name="Mendeley Recent Style Name 7_1">
    <vt:lpwstr>National Library of Medicine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